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4D502" w14:textId="77777777" w:rsidR="001004F1" w:rsidRDefault="001004F1" w:rsidP="001004F1">
      <w:pPr>
        <w:jc w:val="center"/>
        <w:rPr>
          <w:b/>
          <w:lang w:val="en-GB"/>
        </w:rPr>
      </w:pPr>
      <w:r>
        <w:rPr>
          <w:b/>
          <w:lang w:val="en-GB"/>
        </w:rPr>
        <w:t>Terms of Reference</w:t>
      </w:r>
    </w:p>
    <w:p w14:paraId="049BE38A" w14:textId="77777777" w:rsidR="001004F1" w:rsidRDefault="001004F1" w:rsidP="00392177">
      <w:pPr>
        <w:jc w:val="center"/>
        <w:rPr>
          <w:b/>
          <w:lang w:val="en-GB"/>
        </w:rPr>
      </w:pPr>
    </w:p>
    <w:p w14:paraId="5C04FFDE" w14:textId="7A89695C" w:rsidR="00392177" w:rsidRDefault="00392177" w:rsidP="001004F1">
      <w:pPr>
        <w:rPr>
          <w:b/>
          <w:lang w:val="en-GB"/>
        </w:rPr>
      </w:pPr>
      <w:r w:rsidRPr="009D5AF8">
        <w:rPr>
          <w:b/>
          <w:lang w:val="en-GB"/>
        </w:rPr>
        <w:t>Establish</w:t>
      </w:r>
      <w:r w:rsidR="00C100DE">
        <w:rPr>
          <w:b/>
          <w:lang w:val="en-GB"/>
        </w:rPr>
        <w:t>ing</w:t>
      </w:r>
      <w:r w:rsidRPr="009D5AF8">
        <w:rPr>
          <w:b/>
          <w:lang w:val="en-GB"/>
        </w:rPr>
        <w:t xml:space="preserve"> a national coordination mechanism and publish a costed roadmap with targets</w:t>
      </w:r>
      <w:r w:rsidR="00181FEC">
        <w:rPr>
          <w:b/>
          <w:lang w:val="en-GB"/>
        </w:rPr>
        <w:t xml:space="preserve"> in I.R. Iran</w:t>
      </w:r>
    </w:p>
    <w:p w14:paraId="0D110C00" w14:textId="77777777" w:rsidR="00DB37FA" w:rsidRDefault="00DB37FA" w:rsidP="00392177">
      <w:pPr>
        <w:jc w:val="both"/>
        <w:rPr>
          <w:b/>
          <w:bCs/>
          <w:lang w:val="en-GB"/>
        </w:rPr>
      </w:pPr>
    </w:p>
    <w:p w14:paraId="5CC7DDDA" w14:textId="58353A79" w:rsidR="0094760E" w:rsidRPr="0094760E" w:rsidRDefault="0094760E" w:rsidP="00392177">
      <w:pPr>
        <w:jc w:val="both"/>
        <w:rPr>
          <w:b/>
          <w:bCs/>
          <w:lang w:val="en-GB"/>
        </w:rPr>
      </w:pPr>
      <w:r w:rsidRPr="0094760E">
        <w:rPr>
          <w:b/>
          <w:bCs/>
          <w:lang w:val="en-GB"/>
        </w:rPr>
        <w:t xml:space="preserve">Background and Rationale </w:t>
      </w:r>
    </w:p>
    <w:p w14:paraId="33859FA4" w14:textId="17E8E5E2" w:rsidR="0094760E" w:rsidRDefault="0094760E" w:rsidP="00392177">
      <w:pPr>
        <w:jc w:val="both"/>
        <w:rPr>
          <w:lang w:val="en-GB"/>
        </w:rPr>
      </w:pPr>
      <w:r>
        <w:rPr>
          <w:lang w:val="en-GB"/>
        </w:rPr>
        <w:t xml:space="preserve"> </w:t>
      </w:r>
    </w:p>
    <w:p w14:paraId="1A348B1D" w14:textId="3EB03AD0" w:rsidR="00EA43FC" w:rsidRDefault="002709C9" w:rsidP="009527E8">
      <w:pPr>
        <w:jc w:val="both"/>
        <w:rPr>
          <w:lang w:val="en-GB"/>
        </w:rPr>
      </w:pPr>
      <w:r>
        <w:rPr>
          <w:lang w:val="en-GB"/>
        </w:rPr>
        <w:t>Building on</w:t>
      </w:r>
      <w:r w:rsidR="00EA43FC">
        <w:rPr>
          <w:lang w:val="en-GB"/>
        </w:rPr>
        <w:t xml:space="preserve"> </w:t>
      </w:r>
      <w:r>
        <w:rPr>
          <w:lang w:val="en-GB"/>
        </w:rPr>
        <w:t>the</w:t>
      </w:r>
      <w:r w:rsidR="00EA43FC">
        <w:rPr>
          <w:lang w:val="en-GB"/>
        </w:rPr>
        <w:t xml:space="preserve"> situational analysis </w:t>
      </w:r>
      <w:r w:rsidR="00FB1FB0">
        <w:rPr>
          <w:lang w:val="en-GB"/>
        </w:rPr>
        <w:t xml:space="preserve">of water, </w:t>
      </w:r>
      <w:proofErr w:type="gramStart"/>
      <w:r w:rsidR="00FB1FB0">
        <w:rPr>
          <w:lang w:val="en-GB"/>
        </w:rPr>
        <w:t>sanitation</w:t>
      </w:r>
      <w:proofErr w:type="gramEnd"/>
      <w:r w:rsidR="00FB1FB0">
        <w:rPr>
          <w:lang w:val="en-GB"/>
        </w:rPr>
        <w:t xml:space="preserve"> and hygiene (WASH) </w:t>
      </w:r>
      <w:r w:rsidR="001A51EF">
        <w:rPr>
          <w:lang w:val="en-GB"/>
        </w:rPr>
        <w:t xml:space="preserve">services </w:t>
      </w:r>
      <w:r w:rsidR="00FB1FB0">
        <w:rPr>
          <w:lang w:val="en-GB"/>
        </w:rPr>
        <w:t xml:space="preserve">in healthcare facilities (HCFs) </w:t>
      </w:r>
      <w:r>
        <w:rPr>
          <w:lang w:val="en-GB"/>
        </w:rPr>
        <w:t xml:space="preserve">in </w:t>
      </w:r>
      <w:r w:rsidR="00DE2059">
        <w:rPr>
          <w:lang w:val="en-GB"/>
        </w:rPr>
        <w:t xml:space="preserve">Iran, </w:t>
      </w:r>
      <w:r w:rsidR="00EA43FC">
        <w:rPr>
          <w:lang w:val="en-GB"/>
        </w:rPr>
        <w:t xml:space="preserve">and </w:t>
      </w:r>
      <w:r w:rsidR="00FB1FB0">
        <w:rPr>
          <w:lang w:val="en-GB"/>
        </w:rPr>
        <w:t xml:space="preserve">the baseline </w:t>
      </w:r>
      <w:r w:rsidR="00EA43FC">
        <w:rPr>
          <w:lang w:val="en-GB"/>
        </w:rPr>
        <w:t xml:space="preserve">assessment </w:t>
      </w:r>
      <w:r w:rsidR="00FB1FB0">
        <w:rPr>
          <w:lang w:val="en-GB"/>
        </w:rPr>
        <w:t xml:space="preserve">of </w:t>
      </w:r>
      <w:r w:rsidR="00FB1FB0">
        <w:rPr>
          <w:lang w:val="en-GB"/>
        </w:rPr>
        <w:t xml:space="preserve">730 </w:t>
      </w:r>
      <w:r w:rsidR="00FB1FB0">
        <w:rPr>
          <w:lang w:val="en-GB"/>
        </w:rPr>
        <w:t>HCFs</w:t>
      </w:r>
      <w:r w:rsidR="001A51EF">
        <w:rPr>
          <w:lang w:val="en-GB"/>
        </w:rPr>
        <w:t>,</w:t>
      </w:r>
      <w:r w:rsidR="00FB1FB0">
        <w:rPr>
          <w:lang w:val="en-GB"/>
        </w:rPr>
        <w:t xml:space="preserve"> </w:t>
      </w:r>
      <w:r w:rsidR="00EA43FC">
        <w:rPr>
          <w:lang w:val="en-GB"/>
        </w:rPr>
        <w:t>which establishe</w:t>
      </w:r>
      <w:r w:rsidR="0047223E">
        <w:rPr>
          <w:lang w:val="en-GB"/>
        </w:rPr>
        <w:t>d</w:t>
      </w:r>
      <w:r w:rsidR="00EA43FC">
        <w:rPr>
          <w:lang w:val="en-GB"/>
        </w:rPr>
        <w:t xml:space="preserve"> the </w:t>
      </w:r>
      <w:r w:rsidR="00392177" w:rsidRPr="009D5AF8">
        <w:rPr>
          <w:lang w:val="en-GB"/>
        </w:rPr>
        <w:t xml:space="preserve">national conditions of WASH in </w:t>
      </w:r>
      <w:r w:rsidR="001A51EF">
        <w:rPr>
          <w:lang w:val="en-GB"/>
        </w:rPr>
        <w:t xml:space="preserve">HCFs and embraced the first step of the </w:t>
      </w:r>
      <w:r w:rsidR="001A51EF">
        <w:rPr>
          <w:lang w:val="en-GB"/>
        </w:rPr>
        <w:t>“</w:t>
      </w:r>
      <w:r w:rsidR="001A51EF" w:rsidRPr="0005408C">
        <w:rPr>
          <w:lang w:val="en-GB"/>
        </w:rPr>
        <w:t>Eight Practical Steps to Achieve Universal Access to Quality Care</w:t>
      </w:r>
      <w:r w:rsidR="001A51EF">
        <w:rPr>
          <w:lang w:val="en-GB"/>
        </w:rPr>
        <w:t>”</w:t>
      </w:r>
      <w:r w:rsidR="001A51EF">
        <w:rPr>
          <w:rStyle w:val="FootnoteReference"/>
          <w:lang w:val="en-GB"/>
        </w:rPr>
        <w:footnoteReference w:id="1"/>
      </w:r>
      <w:r w:rsidR="001A51EF">
        <w:rPr>
          <w:lang w:val="en-GB"/>
        </w:rPr>
        <w:t xml:space="preserve">. </w:t>
      </w:r>
      <w:r w:rsidR="00812B71">
        <w:rPr>
          <w:lang w:val="en-GB"/>
        </w:rPr>
        <w:t>T</w:t>
      </w:r>
      <w:r w:rsidR="0047223E">
        <w:rPr>
          <w:lang w:val="en-GB"/>
        </w:rPr>
        <w:t>he second practical step</w:t>
      </w:r>
      <w:r w:rsidR="0094760E">
        <w:rPr>
          <w:lang w:val="en-GB"/>
        </w:rPr>
        <w:t xml:space="preserve"> is to</w:t>
      </w:r>
      <w:r w:rsidR="00392177" w:rsidRPr="009D5AF8">
        <w:rPr>
          <w:lang w:val="en-GB"/>
        </w:rPr>
        <w:t xml:space="preserve"> </w:t>
      </w:r>
      <w:r w:rsidR="00392177">
        <w:rPr>
          <w:lang w:val="en-GB"/>
        </w:rPr>
        <w:t xml:space="preserve">develop </w:t>
      </w:r>
      <w:r w:rsidR="00392177" w:rsidRPr="00501D04">
        <w:rPr>
          <w:lang w:val="en-GB"/>
        </w:rPr>
        <w:t xml:space="preserve">a national roadmap </w:t>
      </w:r>
      <w:r w:rsidR="00EA43FC" w:rsidRPr="00501D04">
        <w:rPr>
          <w:lang w:val="en-GB"/>
        </w:rPr>
        <w:t>with a set of detailed targets</w:t>
      </w:r>
      <w:r w:rsidR="00EA43FC">
        <w:rPr>
          <w:lang w:val="en-GB"/>
        </w:rPr>
        <w:t xml:space="preserve"> </w:t>
      </w:r>
      <w:r w:rsidR="00392177">
        <w:rPr>
          <w:lang w:val="en-GB"/>
        </w:rPr>
        <w:t xml:space="preserve">which </w:t>
      </w:r>
      <w:r w:rsidR="00392177" w:rsidRPr="009D5AF8">
        <w:rPr>
          <w:lang w:val="en-GB"/>
        </w:rPr>
        <w:t>detail</w:t>
      </w:r>
      <w:r w:rsidR="00392177">
        <w:rPr>
          <w:lang w:val="en-GB"/>
        </w:rPr>
        <w:t>s</w:t>
      </w:r>
      <w:r w:rsidR="00392177" w:rsidRPr="009D5AF8">
        <w:rPr>
          <w:lang w:val="en-GB"/>
        </w:rPr>
        <w:t xml:space="preserve"> how the country will reach those targets</w:t>
      </w:r>
      <w:r w:rsidR="00392177">
        <w:rPr>
          <w:lang w:val="en-GB"/>
        </w:rPr>
        <w:t xml:space="preserve"> and </w:t>
      </w:r>
      <w:r w:rsidR="00392177" w:rsidRPr="009D5AF8">
        <w:rPr>
          <w:lang w:val="en-GB"/>
        </w:rPr>
        <w:t xml:space="preserve">address </w:t>
      </w:r>
      <w:r w:rsidR="00392177">
        <w:rPr>
          <w:lang w:val="en-GB"/>
        </w:rPr>
        <w:t xml:space="preserve">identified </w:t>
      </w:r>
      <w:r w:rsidR="00392177" w:rsidRPr="009D5AF8">
        <w:rPr>
          <w:lang w:val="en-GB"/>
        </w:rPr>
        <w:t xml:space="preserve">gaps. </w:t>
      </w:r>
      <w:r w:rsidR="009527E8">
        <w:rPr>
          <w:lang w:val="en-GB"/>
        </w:rPr>
        <w:t>The</w:t>
      </w:r>
      <w:r w:rsidR="00392177" w:rsidRPr="009D5AF8">
        <w:rPr>
          <w:lang w:val="en-GB"/>
        </w:rPr>
        <w:t xml:space="preserve"> roadmap </w:t>
      </w:r>
      <w:r w:rsidR="009527E8">
        <w:rPr>
          <w:lang w:val="en-GB"/>
        </w:rPr>
        <w:t>will</w:t>
      </w:r>
      <w:r w:rsidR="00392177" w:rsidRPr="009D5AF8">
        <w:rPr>
          <w:lang w:val="en-GB"/>
        </w:rPr>
        <w:t xml:space="preserve"> </w:t>
      </w:r>
      <w:r w:rsidR="007413D7" w:rsidRPr="009D5AF8">
        <w:rPr>
          <w:lang w:val="en-GB"/>
        </w:rPr>
        <w:t xml:space="preserve">include short, </w:t>
      </w:r>
      <w:proofErr w:type="gramStart"/>
      <w:r w:rsidR="007413D7" w:rsidRPr="009D5AF8">
        <w:rPr>
          <w:lang w:val="en-GB"/>
        </w:rPr>
        <w:t>medium</w:t>
      </w:r>
      <w:proofErr w:type="gramEnd"/>
      <w:r w:rsidR="007413D7" w:rsidRPr="009D5AF8">
        <w:rPr>
          <w:lang w:val="en-GB"/>
        </w:rPr>
        <w:t xml:space="preserve"> and long-term goals and activities, clarify who is responsible for achieving these goals and importantly, how much it will cost.</w:t>
      </w:r>
      <w:r w:rsidR="00EA43FC">
        <w:rPr>
          <w:lang w:val="en-GB"/>
        </w:rPr>
        <w:t xml:space="preserve"> It </w:t>
      </w:r>
      <w:r w:rsidR="009527E8">
        <w:rPr>
          <w:lang w:val="en-GB"/>
        </w:rPr>
        <w:t>also</w:t>
      </w:r>
      <w:r w:rsidR="00EA43FC">
        <w:rPr>
          <w:lang w:val="en-GB"/>
        </w:rPr>
        <w:t xml:space="preserve"> include</w:t>
      </w:r>
      <w:r w:rsidR="009527E8">
        <w:rPr>
          <w:lang w:val="en-GB"/>
        </w:rPr>
        <w:t>s</w:t>
      </w:r>
      <w:r w:rsidR="00EA43FC">
        <w:rPr>
          <w:lang w:val="en-GB"/>
        </w:rPr>
        <w:t xml:space="preserve"> a plan for ongoing monitoring, </w:t>
      </w:r>
      <w:proofErr w:type="gramStart"/>
      <w:r w:rsidR="00EA43FC">
        <w:rPr>
          <w:lang w:val="en-GB"/>
        </w:rPr>
        <w:t>review</w:t>
      </w:r>
      <w:proofErr w:type="gramEnd"/>
      <w:r w:rsidR="00EA43FC">
        <w:rPr>
          <w:lang w:val="en-GB"/>
        </w:rPr>
        <w:t xml:space="preserve"> and final evaluation of the strategy’s success. </w:t>
      </w:r>
    </w:p>
    <w:p w14:paraId="0DCC6266" w14:textId="77777777" w:rsidR="00EA43FC" w:rsidRDefault="00EA43FC" w:rsidP="00392177">
      <w:pPr>
        <w:jc w:val="both"/>
        <w:rPr>
          <w:lang w:val="en-GB"/>
        </w:rPr>
      </w:pPr>
    </w:p>
    <w:p w14:paraId="46D8D318" w14:textId="79AC54BF" w:rsidR="00392177" w:rsidRPr="009D5AF8" w:rsidRDefault="009527E8" w:rsidP="00473976">
      <w:pPr>
        <w:jc w:val="both"/>
        <w:rPr>
          <w:lang w:val="en-GB"/>
        </w:rPr>
      </w:pPr>
      <w:r>
        <w:rPr>
          <w:lang w:val="en-GB"/>
        </w:rPr>
        <w:t xml:space="preserve">Furthermore, the road map will need to </w:t>
      </w:r>
      <w:r w:rsidR="00392177" w:rsidRPr="009D5AF8">
        <w:rPr>
          <w:lang w:val="en-GB"/>
        </w:rPr>
        <w:t>take into consideration the special needs of vulnerable groups and underserved areas and facilities</w:t>
      </w:r>
      <w:r w:rsidR="00EA43FC">
        <w:rPr>
          <w:lang w:val="en-GB"/>
        </w:rPr>
        <w:t xml:space="preserve">, </w:t>
      </w:r>
      <w:r w:rsidR="007413D7">
        <w:rPr>
          <w:lang w:val="en-GB"/>
        </w:rPr>
        <w:t>how climate change may affect progress and what can be done to mitigate these effects</w:t>
      </w:r>
      <w:r w:rsidR="00392177" w:rsidRPr="009D5AF8">
        <w:rPr>
          <w:lang w:val="en-GB"/>
        </w:rPr>
        <w:t>.</w:t>
      </w:r>
      <w:r w:rsidR="000A2582">
        <w:rPr>
          <w:lang w:val="en-GB"/>
        </w:rPr>
        <w:t xml:space="preserve"> It </w:t>
      </w:r>
      <w:r>
        <w:rPr>
          <w:lang w:val="en-GB"/>
        </w:rPr>
        <w:t>will consider</w:t>
      </w:r>
      <w:r w:rsidR="000A2582">
        <w:rPr>
          <w:lang w:val="en-GB"/>
        </w:rPr>
        <w:t xml:space="preserve"> levels of the health system, from </w:t>
      </w:r>
      <w:r w:rsidR="00EA43FC">
        <w:rPr>
          <w:lang w:val="en-GB"/>
        </w:rPr>
        <w:t xml:space="preserve">the smallest facilities and clinics </w:t>
      </w:r>
      <w:r w:rsidR="000A2582">
        <w:rPr>
          <w:lang w:val="en-GB"/>
        </w:rPr>
        <w:t xml:space="preserve">in remote areas to larger tertiary hospitals and </w:t>
      </w:r>
      <w:r w:rsidR="00EA43FC">
        <w:rPr>
          <w:lang w:val="en-GB"/>
        </w:rPr>
        <w:t xml:space="preserve">other facilities providing </w:t>
      </w:r>
      <w:r w:rsidR="000A2582">
        <w:rPr>
          <w:lang w:val="en-GB"/>
        </w:rPr>
        <w:t xml:space="preserve">specialised services. </w:t>
      </w:r>
      <w:r w:rsidR="00473976">
        <w:rPr>
          <w:lang w:val="en-GB"/>
        </w:rPr>
        <w:t>Furthermore, it</w:t>
      </w:r>
      <w:r w:rsidR="0007732E">
        <w:rPr>
          <w:lang w:val="en-GB"/>
        </w:rPr>
        <w:t xml:space="preserve"> set</w:t>
      </w:r>
      <w:r w:rsidR="00473976">
        <w:rPr>
          <w:lang w:val="en-GB"/>
        </w:rPr>
        <w:t>s</w:t>
      </w:r>
      <w:r w:rsidR="0007732E">
        <w:rPr>
          <w:lang w:val="en-GB"/>
        </w:rPr>
        <w:t xml:space="preserve"> </w:t>
      </w:r>
      <w:r w:rsidR="0007732E" w:rsidRPr="00E12A40">
        <w:rPr>
          <w:lang w:val="en-GB"/>
        </w:rPr>
        <w:t>realistic goals</w:t>
      </w:r>
      <w:r w:rsidR="0007732E">
        <w:rPr>
          <w:lang w:val="en-GB"/>
        </w:rPr>
        <w:t xml:space="preserve"> which are </w:t>
      </w:r>
      <w:r w:rsidR="00EA43FC">
        <w:rPr>
          <w:lang w:val="en-GB"/>
        </w:rPr>
        <w:t xml:space="preserve">both </w:t>
      </w:r>
      <w:r w:rsidR="0007732E">
        <w:rPr>
          <w:lang w:val="en-GB"/>
        </w:rPr>
        <w:t xml:space="preserve">aspirational </w:t>
      </w:r>
      <w:r w:rsidR="00EA43FC">
        <w:rPr>
          <w:lang w:val="en-GB"/>
        </w:rPr>
        <w:t xml:space="preserve">as well as </w:t>
      </w:r>
      <w:r w:rsidR="0007732E">
        <w:rPr>
          <w:lang w:val="en-GB"/>
        </w:rPr>
        <w:t>achievable within the timeframe</w:t>
      </w:r>
      <w:r w:rsidR="00EA43FC">
        <w:rPr>
          <w:lang w:val="en-GB"/>
        </w:rPr>
        <w:t xml:space="preserve"> of the strategy</w:t>
      </w:r>
      <w:r w:rsidR="0007732E">
        <w:rPr>
          <w:lang w:val="en-GB"/>
        </w:rPr>
        <w:t xml:space="preserve">. </w:t>
      </w:r>
      <w:r w:rsidR="00EA43FC">
        <w:rPr>
          <w:lang w:val="en-GB"/>
        </w:rPr>
        <w:t xml:space="preserve">Goals </w:t>
      </w:r>
      <w:r>
        <w:rPr>
          <w:lang w:val="en-GB"/>
        </w:rPr>
        <w:t>will need to</w:t>
      </w:r>
      <w:r w:rsidR="0007732E">
        <w:rPr>
          <w:lang w:val="en-GB"/>
        </w:rPr>
        <w:t xml:space="preserve"> be </w:t>
      </w:r>
      <w:r w:rsidR="00EA43FC">
        <w:rPr>
          <w:lang w:val="en-GB"/>
        </w:rPr>
        <w:t xml:space="preserve">as </w:t>
      </w:r>
      <w:r w:rsidR="0007732E">
        <w:rPr>
          <w:lang w:val="en-GB"/>
        </w:rPr>
        <w:t xml:space="preserve">specific and measurable as possible to encourage accountability and future evaluation of the strategy’s success. </w:t>
      </w:r>
    </w:p>
    <w:p w14:paraId="07272BB2" w14:textId="77777777" w:rsidR="00392177" w:rsidRPr="009D5AF8" w:rsidRDefault="00392177" w:rsidP="00392177">
      <w:pPr>
        <w:jc w:val="both"/>
        <w:rPr>
          <w:lang w:val="en-GB"/>
        </w:rPr>
      </w:pPr>
    </w:p>
    <w:p w14:paraId="04C3F554" w14:textId="55ED2CDF" w:rsidR="00392177" w:rsidRPr="009D5AF8" w:rsidRDefault="00392177" w:rsidP="00392177">
      <w:pPr>
        <w:jc w:val="both"/>
        <w:rPr>
          <w:lang w:val="en-GB"/>
        </w:rPr>
      </w:pPr>
      <w:r w:rsidRPr="00A325D3">
        <w:rPr>
          <w:bCs/>
          <w:lang w:val="en-GB"/>
        </w:rPr>
        <w:t>Costing estimates</w:t>
      </w:r>
      <w:r w:rsidRPr="009D5AF8">
        <w:rPr>
          <w:b/>
          <w:lang w:val="en-GB"/>
        </w:rPr>
        <w:t xml:space="preserve"> </w:t>
      </w:r>
      <w:r w:rsidRPr="009D5AF8">
        <w:rPr>
          <w:lang w:val="en-GB"/>
        </w:rPr>
        <w:t xml:space="preserve">should include costs for capital investments, rehabilitation, as well as recurrent costs associated with operation and maintenance. These costs should also include energy costs for pumping and treating water, treating </w:t>
      </w:r>
      <w:proofErr w:type="gramStart"/>
      <w:r w:rsidRPr="009D5AF8">
        <w:rPr>
          <w:lang w:val="en-GB"/>
        </w:rPr>
        <w:t>waste</w:t>
      </w:r>
      <w:proofErr w:type="gramEnd"/>
      <w:r w:rsidRPr="009D5AF8">
        <w:rPr>
          <w:lang w:val="en-GB"/>
        </w:rPr>
        <w:t xml:space="preserve"> and keeping toilets and shower areas lit. In addition, costs for supportive supervision and regular skill building (training) for all staff including managing WASH supplies, waste and/or cleaning should be assessed as part of wider quality improvement and supervision investments. Finally, related costs including development and dissemination of technical manuals, guidance, and monitoring should also be factored in. </w:t>
      </w:r>
    </w:p>
    <w:p w14:paraId="6CA74AB0" w14:textId="77777777" w:rsidR="00392177" w:rsidRPr="009D5AF8" w:rsidRDefault="00392177" w:rsidP="00392177">
      <w:pPr>
        <w:jc w:val="both"/>
        <w:rPr>
          <w:lang w:val="en-GB"/>
        </w:rPr>
      </w:pPr>
      <w:r w:rsidRPr="009D5AF8">
        <w:rPr>
          <w:lang w:val="en-GB"/>
        </w:rPr>
        <w:t xml:space="preserve"> </w:t>
      </w:r>
    </w:p>
    <w:p w14:paraId="4D04EB98" w14:textId="0CE55BA3" w:rsidR="00392177" w:rsidRPr="00392177" w:rsidRDefault="00537539" w:rsidP="00392177">
      <w:pPr>
        <w:jc w:val="both"/>
        <w:rPr>
          <w:b/>
          <w:bCs/>
          <w:lang w:val="en-GB"/>
        </w:rPr>
      </w:pPr>
      <w:r w:rsidRPr="00537539">
        <w:rPr>
          <w:b/>
          <w:bCs/>
          <w:lang w:val="en-GB"/>
        </w:rPr>
        <w:t xml:space="preserve">Work to be performed </w:t>
      </w:r>
      <w:r w:rsidR="00392177" w:rsidRPr="00392177">
        <w:rPr>
          <w:b/>
          <w:bCs/>
          <w:lang w:val="en-GB"/>
        </w:rPr>
        <w:t xml:space="preserve"> </w:t>
      </w:r>
    </w:p>
    <w:p w14:paraId="51DB7FAA" w14:textId="75165BA3" w:rsidR="00537539" w:rsidRDefault="00537539" w:rsidP="002C053A">
      <w:pPr>
        <w:jc w:val="both"/>
        <w:rPr>
          <w:lang w:val="en-GB"/>
        </w:rPr>
      </w:pPr>
    </w:p>
    <w:p w14:paraId="7256E7DB" w14:textId="0B5DD965" w:rsidR="00CA0BB1" w:rsidRDefault="002C59E2" w:rsidP="005F6332">
      <w:pPr>
        <w:jc w:val="both"/>
        <w:rPr>
          <w:lang w:val="en-GB"/>
        </w:rPr>
      </w:pPr>
      <w:r>
        <w:rPr>
          <w:lang w:val="en-GB"/>
        </w:rPr>
        <w:t>Output 1:</w:t>
      </w:r>
      <w:r w:rsidR="005F6332">
        <w:rPr>
          <w:lang w:val="en-GB"/>
        </w:rPr>
        <w:t xml:space="preserve"> </w:t>
      </w:r>
      <w:r w:rsidR="00FA1F8A">
        <w:rPr>
          <w:lang w:val="en-GB"/>
        </w:rPr>
        <w:t>Detailed project proposal</w:t>
      </w:r>
    </w:p>
    <w:p w14:paraId="2A69AC5E" w14:textId="77777777" w:rsidR="00FA1F8A" w:rsidRDefault="00FA1F8A" w:rsidP="005F6332">
      <w:pPr>
        <w:jc w:val="both"/>
        <w:rPr>
          <w:lang w:val="en-GB"/>
        </w:rPr>
      </w:pPr>
    </w:p>
    <w:p w14:paraId="5588A3A0" w14:textId="524DDB87" w:rsidR="00A13E41" w:rsidRDefault="00A10E5C" w:rsidP="00807FE6">
      <w:pPr>
        <w:jc w:val="both"/>
        <w:rPr>
          <w:lang w:val="en-GB"/>
        </w:rPr>
      </w:pPr>
      <w:r>
        <w:rPr>
          <w:lang w:val="en-GB"/>
        </w:rPr>
        <w:t>Following the recent</w:t>
      </w:r>
      <w:r w:rsidR="00540ABE">
        <w:rPr>
          <w:lang w:val="en-GB"/>
        </w:rPr>
        <w:t xml:space="preserve"> </w:t>
      </w:r>
      <w:r w:rsidR="00812B71">
        <w:rPr>
          <w:lang w:val="en-GB"/>
        </w:rPr>
        <w:t xml:space="preserve">baseline assessment </w:t>
      </w:r>
      <w:r>
        <w:rPr>
          <w:lang w:val="en-GB"/>
        </w:rPr>
        <w:t xml:space="preserve">of 730 </w:t>
      </w:r>
      <w:r w:rsidR="00812B71">
        <w:rPr>
          <w:lang w:val="en-GB"/>
        </w:rPr>
        <w:t>HCFs</w:t>
      </w:r>
      <w:r>
        <w:rPr>
          <w:lang w:val="en-GB"/>
        </w:rPr>
        <w:t xml:space="preserve"> in Iran, a</w:t>
      </w:r>
      <w:r w:rsidR="00074380">
        <w:rPr>
          <w:lang w:val="en-GB"/>
        </w:rPr>
        <w:t xml:space="preserve"> summary of the</w:t>
      </w:r>
      <w:r w:rsidR="00074380" w:rsidRPr="00DB5A7E">
        <w:rPr>
          <w:lang w:val="en-GB"/>
        </w:rPr>
        <w:t xml:space="preserve"> situational analysis</w:t>
      </w:r>
      <w:r w:rsidR="00074380">
        <w:rPr>
          <w:lang w:val="en-GB"/>
        </w:rPr>
        <w:t>,</w:t>
      </w:r>
      <w:r w:rsidR="00074380" w:rsidRPr="00DB5A7E">
        <w:rPr>
          <w:lang w:val="en-GB"/>
        </w:rPr>
        <w:t xml:space="preserve"> latest data, gaps, strengths and weaknesses of health system and WASH services</w:t>
      </w:r>
      <w:r w:rsidR="008E2E2D">
        <w:rPr>
          <w:lang w:val="en-GB"/>
        </w:rPr>
        <w:t xml:space="preserve"> </w:t>
      </w:r>
      <w:r w:rsidR="008941A2">
        <w:rPr>
          <w:lang w:val="en-GB"/>
        </w:rPr>
        <w:t>was developed</w:t>
      </w:r>
      <w:r w:rsidR="00074380">
        <w:rPr>
          <w:lang w:val="en-GB"/>
        </w:rPr>
        <w:t>.</w:t>
      </w:r>
      <w:r w:rsidR="00A13E41" w:rsidRPr="00A13E41">
        <w:rPr>
          <w:lang w:val="en-GB"/>
        </w:rPr>
        <w:t xml:space="preserve"> </w:t>
      </w:r>
      <w:r w:rsidR="008E2E2D">
        <w:rPr>
          <w:lang w:val="en-GB"/>
        </w:rPr>
        <w:t>Furthermore,</w:t>
      </w:r>
      <w:r w:rsidR="00807FE6">
        <w:rPr>
          <w:lang w:val="en-GB"/>
        </w:rPr>
        <w:t xml:space="preserve"> a</w:t>
      </w:r>
      <w:r w:rsidR="00807FE6" w:rsidRPr="00A13E41">
        <w:rPr>
          <w:lang w:val="en-GB"/>
        </w:rPr>
        <w:t>s this project involves different departments</w:t>
      </w:r>
      <w:r w:rsidR="00807FE6">
        <w:rPr>
          <w:lang w:val="en-GB"/>
        </w:rPr>
        <w:t xml:space="preserve"> of the MOHME</w:t>
      </w:r>
      <w:r w:rsidR="006257F7">
        <w:rPr>
          <w:lang w:val="en-GB"/>
        </w:rPr>
        <w:t xml:space="preserve"> (such as finance)</w:t>
      </w:r>
      <w:r w:rsidR="00807FE6">
        <w:rPr>
          <w:lang w:val="en-GB"/>
        </w:rPr>
        <w:t xml:space="preserve"> as well as other national </w:t>
      </w:r>
      <w:r w:rsidR="008941A2">
        <w:rPr>
          <w:lang w:val="en-GB"/>
        </w:rPr>
        <w:t xml:space="preserve">concerned </w:t>
      </w:r>
      <w:r w:rsidR="00807FE6">
        <w:rPr>
          <w:lang w:val="en-GB"/>
        </w:rPr>
        <w:t>ministries and organizations</w:t>
      </w:r>
      <w:r w:rsidR="006257F7">
        <w:rPr>
          <w:lang w:val="en-GB"/>
        </w:rPr>
        <w:t xml:space="preserve"> (such as ministry of energy</w:t>
      </w:r>
      <w:r w:rsidR="006F1A4C">
        <w:rPr>
          <w:lang w:val="en-GB"/>
        </w:rPr>
        <w:t xml:space="preserve"> and</w:t>
      </w:r>
      <w:r w:rsidR="006257F7">
        <w:rPr>
          <w:lang w:val="en-GB"/>
        </w:rPr>
        <w:t xml:space="preserve"> plan and budget organizations</w:t>
      </w:r>
      <w:r w:rsidR="006F1A4C">
        <w:rPr>
          <w:lang w:val="en-GB"/>
        </w:rPr>
        <w:t>)</w:t>
      </w:r>
      <w:r w:rsidR="00807FE6" w:rsidRPr="00A13E41">
        <w:rPr>
          <w:lang w:val="en-GB"/>
        </w:rPr>
        <w:t xml:space="preserve">, the team should </w:t>
      </w:r>
      <w:r w:rsidR="008941A2">
        <w:rPr>
          <w:lang w:val="en-GB"/>
        </w:rPr>
        <w:t xml:space="preserve">include </w:t>
      </w:r>
      <w:r w:rsidR="00807FE6" w:rsidRPr="00A13E41">
        <w:rPr>
          <w:lang w:val="en-GB"/>
        </w:rPr>
        <w:t xml:space="preserve">representatives of these different </w:t>
      </w:r>
      <w:r w:rsidR="00807FE6" w:rsidRPr="009D5AF8">
        <w:rPr>
          <w:lang w:val="en-GB"/>
        </w:rPr>
        <w:t xml:space="preserve">partners engaged in WASH in </w:t>
      </w:r>
      <w:r w:rsidR="008941A2">
        <w:rPr>
          <w:lang w:val="en-GB"/>
        </w:rPr>
        <w:t>HCF</w:t>
      </w:r>
      <w:r w:rsidR="00807FE6" w:rsidRPr="009D5AF8">
        <w:rPr>
          <w:lang w:val="en-GB"/>
        </w:rPr>
        <w:t xml:space="preserve"> activitie</w:t>
      </w:r>
      <w:r w:rsidR="00807FE6">
        <w:rPr>
          <w:lang w:val="en-GB"/>
        </w:rPr>
        <w:t>s, hence,</w:t>
      </w:r>
      <w:r w:rsidR="008E2E2D">
        <w:rPr>
          <w:lang w:val="en-GB"/>
        </w:rPr>
        <w:t xml:space="preserve"> a comprehensive stakeholder analysis and mapping from </w:t>
      </w:r>
      <w:r w:rsidR="00A13E41" w:rsidRPr="00A13E41">
        <w:rPr>
          <w:lang w:val="en-GB"/>
        </w:rPr>
        <w:t>all relevant stakeholders</w:t>
      </w:r>
      <w:r w:rsidR="008E2E2D">
        <w:rPr>
          <w:lang w:val="en-GB"/>
        </w:rPr>
        <w:t xml:space="preserve"> need</w:t>
      </w:r>
      <w:r w:rsidR="007F3D8D">
        <w:rPr>
          <w:lang w:val="en-GB"/>
        </w:rPr>
        <w:t>s</w:t>
      </w:r>
      <w:r w:rsidR="008E2E2D">
        <w:rPr>
          <w:lang w:val="en-GB"/>
        </w:rPr>
        <w:t xml:space="preserve"> to be provided.</w:t>
      </w:r>
      <w:r w:rsidR="00D92F29">
        <w:rPr>
          <w:lang w:val="en-GB"/>
        </w:rPr>
        <w:t xml:space="preserve"> </w:t>
      </w:r>
    </w:p>
    <w:p w14:paraId="54C6F331" w14:textId="77777777" w:rsidR="00181FEC" w:rsidRPr="00A13E41" w:rsidRDefault="00181FEC" w:rsidP="00A13E41">
      <w:pPr>
        <w:jc w:val="both"/>
        <w:rPr>
          <w:lang w:val="en-GB"/>
        </w:rPr>
      </w:pPr>
    </w:p>
    <w:p w14:paraId="2BD61924" w14:textId="2334D446" w:rsidR="00223BBE" w:rsidRDefault="00223BBE" w:rsidP="00223BBE">
      <w:pPr>
        <w:jc w:val="both"/>
        <w:rPr>
          <w:lang w:val="en-GB"/>
        </w:rPr>
      </w:pPr>
      <w:r w:rsidRPr="00223BBE">
        <w:rPr>
          <w:lang w:val="en-GB"/>
        </w:rPr>
        <w:lastRenderedPageBreak/>
        <w:t xml:space="preserve">Deliverable 1: Provide a detailed project proposal </w:t>
      </w:r>
      <w:r w:rsidR="00B50AC5">
        <w:rPr>
          <w:lang w:val="en-GB"/>
        </w:rPr>
        <w:t>including</w:t>
      </w:r>
      <w:r w:rsidR="007444CE">
        <w:rPr>
          <w:lang w:val="en-GB"/>
        </w:rPr>
        <w:t xml:space="preserve"> summary of the </w:t>
      </w:r>
      <w:r w:rsidR="008941A2">
        <w:rPr>
          <w:lang w:val="en-GB"/>
        </w:rPr>
        <w:t xml:space="preserve">results of the </w:t>
      </w:r>
      <w:r w:rsidR="007444CE">
        <w:rPr>
          <w:lang w:val="en-GB"/>
        </w:rPr>
        <w:t xml:space="preserve">recent situational analysis </w:t>
      </w:r>
      <w:r w:rsidR="008941A2">
        <w:rPr>
          <w:lang w:val="en-GB"/>
        </w:rPr>
        <w:t xml:space="preserve">and assessment </w:t>
      </w:r>
      <w:r w:rsidR="006C1DD9">
        <w:rPr>
          <w:lang w:val="en-GB"/>
        </w:rPr>
        <w:t>of WASH in HCFs in Iran</w:t>
      </w:r>
      <w:r w:rsidR="00960509">
        <w:rPr>
          <w:lang w:val="en-GB"/>
        </w:rPr>
        <w:t xml:space="preserve">, and </w:t>
      </w:r>
      <w:r w:rsidR="00821194">
        <w:rPr>
          <w:lang w:val="en-GB"/>
        </w:rPr>
        <w:t xml:space="preserve">the </w:t>
      </w:r>
      <w:r w:rsidR="00960509">
        <w:rPr>
          <w:lang w:val="en-GB"/>
        </w:rPr>
        <w:t>stakeholder mapping.</w:t>
      </w:r>
    </w:p>
    <w:p w14:paraId="5CE27CC2" w14:textId="77777777" w:rsidR="00821194" w:rsidRPr="00223BBE" w:rsidRDefault="00821194" w:rsidP="00223BBE">
      <w:pPr>
        <w:jc w:val="both"/>
        <w:rPr>
          <w:lang w:val="en-GB"/>
        </w:rPr>
      </w:pPr>
    </w:p>
    <w:p w14:paraId="67BF6250" w14:textId="340904C7" w:rsidR="00A64132" w:rsidRDefault="00586CB8" w:rsidP="00A64132">
      <w:pPr>
        <w:jc w:val="both"/>
        <w:rPr>
          <w:lang w:val="en-GB"/>
        </w:rPr>
      </w:pPr>
      <w:r>
        <w:rPr>
          <w:lang w:val="en-GB"/>
        </w:rPr>
        <w:t xml:space="preserve">Output 2: </w:t>
      </w:r>
      <w:r w:rsidR="006C1DD9">
        <w:rPr>
          <w:lang w:val="en-GB"/>
        </w:rPr>
        <w:t>Establishing a working group</w:t>
      </w:r>
    </w:p>
    <w:p w14:paraId="06A6154B" w14:textId="77777777" w:rsidR="00A64132" w:rsidRDefault="00A64132" w:rsidP="00A64132">
      <w:pPr>
        <w:jc w:val="both"/>
        <w:rPr>
          <w:lang w:val="en-GB"/>
        </w:rPr>
      </w:pPr>
    </w:p>
    <w:p w14:paraId="34DA08E8" w14:textId="68385872" w:rsidR="00FE7874" w:rsidRDefault="00096123" w:rsidP="00382721">
      <w:pPr>
        <w:jc w:val="both"/>
        <w:rPr>
          <w:lang w:val="en-GB"/>
        </w:rPr>
      </w:pPr>
      <w:r>
        <w:rPr>
          <w:lang w:val="en-GB"/>
        </w:rPr>
        <w:t xml:space="preserve">Based on the stakeholder analysis, the </w:t>
      </w:r>
      <w:r w:rsidR="00382721">
        <w:rPr>
          <w:lang w:val="en-GB"/>
        </w:rPr>
        <w:t xml:space="preserve">consultant </w:t>
      </w:r>
      <w:r>
        <w:rPr>
          <w:lang w:val="en-GB"/>
        </w:rPr>
        <w:t>need</w:t>
      </w:r>
      <w:r w:rsidR="008941A2">
        <w:rPr>
          <w:lang w:val="en-GB"/>
        </w:rPr>
        <w:t>s</w:t>
      </w:r>
      <w:r>
        <w:rPr>
          <w:lang w:val="en-GB"/>
        </w:rPr>
        <w:t xml:space="preserve"> to </w:t>
      </w:r>
      <w:r w:rsidR="00382721">
        <w:rPr>
          <w:lang w:val="en-GB"/>
        </w:rPr>
        <w:t xml:space="preserve">support </w:t>
      </w:r>
      <w:r w:rsidR="00382721" w:rsidRPr="00A13E41">
        <w:rPr>
          <w:lang w:val="en-GB"/>
        </w:rPr>
        <w:t xml:space="preserve">the Ministry of Health and Medical Education </w:t>
      </w:r>
      <w:r w:rsidR="00382721">
        <w:rPr>
          <w:lang w:val="en-GB"/>
        </w:rPr>
        <w:t xml:space="preserve">(MOHME) </w:t>
      </w:r>
      <w:r w:rsidR="00382721">
        <w:rPr>
          <w:lang w:val="en-GB"/>
        </w:rPr>
        <w:t xml:space="preserve">to </w:t>
      </w:r>
      <w:r>
        <w:rPr>
          <w:lang w:val="en-GB"/>
        </w:rPr>
        <w:t>e</w:t>
      </w:r>
      <w:r w:rsidR="00A64132" w:rsidRPr="00A13E41">
        <w:rPr>
          <w:lang w:val="en-GB"/>
        </w:rPr>
        <w:t xml:space="preserve">stablish </w:t>
      </w:r>
      <w:r w:rsidR="00A64132">
        <w:rPr>
          <w:lang w:val="en-GB"/>
        </w:rPr>
        <w:t xml:space="preserve">a </w:t>
      </w:r>
      <w:r w:rsidR="00A64132" w:rsidRPr="00A13E41">
        <w:rPr>
          <w:lang w:val="en-GB"/>
        </w:rPr>
        <w:t xml:space="preserve">national </w:t>
      </w:r>
      <w:r w:rsidR="00A64132">
        <w:rPr>
          <w:lang w:val="en-GB"/>
        </w:rPr>
        <w:t xml:space="preserve">working </w:t>
      </w:r>
      <w:r w:rsidR="00A64132" w:rsidRPr="00A13E41">
        <w:rPr>
          <w:lang w:val="en-GB"/>
        </w:rPr>
        <w:t xml:space="preserve">group </w:t>
      </w:r>
      <w:r w:rsidR="008F5622">
        <w:rPr>
          <w:lang w:val="en-GB"/>
        </w:rPr>
        <w:t xml:space="preserve">with </w:t>
      </w:r>
      <w:r w:rsidR="00382721">
        <w:rPr>
          <w:lang w:val="en-GB"/>
        </w:rPr>
        <w:t xml:space="preserve">the support of </w:t>
      </w:r>
      <w:r w:rsidR="00A64132" w:rsidRPr="00A13E41">
        <w:rPr>
          <w:lang w:val="en-GB"/>
        </w:rPr>
        <w:t xml:space="preserve">WHO. </w:t>
      </w:r>
      <w:r w:rsidR="00382721">
        <w:rPr>
          <w:lang w:val="en-GB"/>
        </w:rPr>
        <w:t xml:space="preserve">The </w:t>
      </w:r>
      <w:r w:rsidR="00382721" w:rsidRPr="00A13E41">
        <w:rPr>
          <w:lang w:val="en-GB"/>
        </w:rPr>
        <w:t xml:space="preserve">national </w:t>
      </w:r>
      <w:r w:rsidR="00382721">
        <w:rPr>
          <w:lang w:val="en-GB"/>
        </w:rPr>
        <w:t xml:space="preserve">working </w:t>
      </w:r>
      <w:r w:rsidR="00382721" w:rsidRPr="00A13E41">
        <w:rPr>
          <w:lang w:val="en-GB"/>
        </w:rPr>
        <w:t>group</w:t>
      </w:r>
      <w:r w:rsidR="00382721" w:rsidRPr="00382721">
        <w:rPr>
          <w:lang w:val="en-GB"/>
        </w:rPr>
        <w:t xml:space="preserve"> would be led by the </w:t>
      </w:r>
      <w:r w:rsidR="00382721">
        <w:rPr>
          <w:lang w:val="en-GB"/>
        </w:rPr>
        <w:t>MOHME</w:t>
      </w:r>
      <w:r w:rsidR="00382721" w:rsidRPr="00382721">
        <w:rPr>
          <w:lang w:val="en-GB"/>
        </w:rPr>
        <w:t xml:space="preserve"> and would include decision-makers from relevant ministries as well as technical staff and partners engaged in WASH in </w:t>
      </w:r>
      <w:r w:rsidR="00382721">
        <w:rPr>
          <w:lang w:val="en-GB"/>
        </w:rPr>
        <w:t>HCF</w:t>
      </w:r>
      <w:r w:rsidR="00382721" w:rsidRPr="00382721">
        <w:rPr>
          <w:lang w:val="en-GB"/>
        </w:rPr>
        <w:t xml:space="preserve"> activities. </w:t>
      </w:r>
      <w:r w:rsidR="00D92F29">
        <w:rPr>
          <w:lang w:val="en-GB"/>
        </w:rPr>
        <w:t>Furthermore,</w:t>
      </w:r>
      <w:r w:rsidR="00FE7874" w:rsidRPr="009D5AF8">
        <w:rPr>
          <w:lang w:val="en-GB"/>
        </w:rPr>
        <w:t xml:space="preserve"> </w:t>
      </w:r>
      <w:r w:rsidR="00D92F29">
        <w:rPr>
          <w:lang w:val="en-GB"/>
        </w:rPr>
        <w:t xml:space="preserve">define a detailed </w:t>
      </w:r>
      <w:r w:rsidR="00FE7874" w:rsidRPr="009D5AF8">
        <w:rPr>
          <w:lang w:val="en-GB"/>
        </w:rPr>
        <w:t>terms of reference and membership</w:t>
      </w:r>
      <w:r w:rsidR="00D92F29">
        <w:rPr>
          <w:lang w:val="en-GB"/>
        </w:rPr>
        <w:t xml:space="preserve"> </w:t>
      </w:r>
      <w:proofErr w:type="spellStart"/>
      <w:r w:rsidR="00D92F29">
        <w:rPr>
          <w:lang w:val="en-GB"/>
        </w:rPr>
        <w:t>roles</w:t>
      </w:r>
      <w:proofErr w:type="spellEnd"/>
      <w:r w:rsidR="00D92F29">
        <w:rPr>
          <w:lang w:val="en-GB"/>
        </w:rPr>
        <w:t xml:space="preserve"> of the working group</w:t>
      </w:r>
      <w:r w:rsidR="00FE7874" w:rsidRPr="009D5AF8">
        <w:rPr>
          <w:lang w:val="en-GB"/>
        </w:rPr>
        <w:t xml:space="preserve"> to help set </w:t>
      </w:r>
      <w:r w:rsidR="00FE7874">
        <w:rPr>
          <w:lang w:val="en-GB"/>
        </w:rPr>
        <w:t xml:space="preserve">the </w:t>
      </w:r>
      <w:r w:rsidR="00FE7874" w:rsidRPr="009D5AF8">
        <w:rPr>
          <w:lang w:val="en-GB"/>
        </w:rPr>
        <w:t>targets</w:t>
      </w:r>
      <w:r w:rsidR="00B12A7C">
        <w:rPr>
          <w:lang w:val="en-GB"/>
        </w:rPr>
        <w:t xml:space="preserve">, </w:t>
      </w:r>
      <w:r w:rsidR="00FE7874" w:rsidRPr="009D5AF8">
        <w:rPr>
          <w:lang w:val="en-GB"/>
        </w:rPr>
        <w:t xml:space="preserve">develop </w:t>
      </w:r>
      <w:r w:rsidR="00821194">
        <w:rPr>
          <w:lang w:val="en-GB"/>
        </w:rPr>
        <w:t>the</w:t>
      </w:r>
      <w:r w:rsidR="00FE7874" w:rsidRPr="009D5AF8">
        <w:rPr>
          <w:lang w:val="en-GB"/>
        </w:rPr>
        <w:t xml:space="preserve"> roadmap</w:t>
      </w:r>
      <w:r w:rsidR="00350D01">
        <w:rPr>
          <w:lang w:val="en-GB"/>
        </w:rPr>
        <w:t>, estimate the costs</w:t>
      </w:r>
      <w:r w:rsidR="00FE7874" w:rsidRPr="009D5AF8">
        <w:rPr>
          <w:lang w:val="en-GB"/>
        </w:rPr>
        <w:t>, provid</w:t>
      </w:r>
      <w:r w:rsidR="00FE7874">
        <w:rPr>
          <w:lang w:val="en-GB"/>
        </w:rPr>
        <w:t>e</w:t>
      </w:r>
      <w:r w:rsidR="00FE7874" w:rsidRPr="009D5AF8">
        <w:rPr>
          <w:lang w:val="en-GB"/>
        </w:rPr>
        <w:t xml:space="preserve"> technical and political </w:t>
      </w:r>
      <w:r w:rsidR="006C7B52">
        <w:rPr>
          <w:lang w:val="en-GB"/>
        </w:rPr>
        <w:t>support</w:t>
      </w:r>
      <w:r w:rsidR="00FE7874" w:rsidRPr="009D5AF8">
        <w:rPr>
          <w:lang w:val="en-GB"/>
        </w:rPr>
        <w:t>, and coordinat</w:t>
      </w:r>
      <w:r w:rsidR="00FE7874">
        <w:rPr>
          <w:lang w:val="en-GB"/>
        </w:rPr>
        <w:t>e</w:t>
      </w:r>
      <w:r w:rsidR="00FE7874" w:rsidRPr="009D5AF8">
        <w:rPr>
          <w:lang w:val="en-GB"/>
        </w:rPr>
        <w:t xml:space="preserve"> implementation efforts. </w:t>
      </w:r>
    </w:p>
    <w:p w14:paraId="046514C2" w14:textId="2B946920" w:rsidR="00FE7874" w:rsidRDefault="00FE7874" w:rsidP="00FE7874">
      <w:pPr>
        <w:jc w:val="both"/>
        <w:rPr>
          <w:lang w:val="en-GB"/>
        </w:rPr>
      </w:pPr>
    </w:p>
    <w:p w14:paraId="7FEC87CD" w14:textId="29880F8C" w:rsidR="006C1DD9" w:rsidRDefault="006C1DD9" w:rsidP="00A64132">
      <w:pPr>
        <w:jc w:val="both"/>
        <w:rPr>
          <w:lang w:val="en-GB"/>
        </w:rPr>
      </w:pPr>
      <w:r>
        <w:rPr>
          <w:lang w:val="en-GB"/>
        </w:rPr>
        <w:t xml:space="preserve">Deliverable 2: Provide </w:t>
      </w:r>
      <w:r w:rsidR="006C2472">
        <w:rPr>
          <w:lang w:val="en-GB"/>
        </w:rPr>
        <w:t>a report on establishment of the working group</w:t>
      </w:r>
      <w:r w:rsidR="004D0C6D">
        <w:rPr>
          <w:lang w:val="en-GB"/>
        </w:rPr>
        <w:t>,</w:t>
      </w:r>
      <w:r w:rsidR="007C445D">
        <w:rPr>
          <w:lang w:val="en-GB"/>
        </w:rPr>
        <w:t xml:space="preserve"> </w:t>
      </w:r>
      <w:r w:rsidR="006C2472">
        <w:rPr>
          <w:lang w:val="en-GB"/>
        </w:rPr>
        <w:t>with</w:t>
      </w:r>
      <w:r>
        <w:rPr>
          <w:lang w:val="en-GB"/>
        </w:rPr>
        <w:t xml:space="preserve"> a detailed terms of reference </w:t>
      </w:r>
      <w:r w:rsidR="006C2472">
        <w:rPr>
          <w:lang w:val="en-GB"/>
        </w:rPr>
        <w:t>for the members, a</w:t>
      </w:r>
      <w:r w:rsidR="001F0302">
        <w:rPr>
          <w:lang w:val="en-GB"/>
        </w:rPr>
        <w:t xml:space="preserve">nd the </w:t>
      </w:r>
      <w:r w:rsidR="007C445D">
        <w:rPr>
          <w:lang w:val="en-GB"/>
        </w:rPr>
        <w:t>joint meeting plans.</w:t>
      </w:r>
    </w:p>
    <w:p w14:paraId="63C92E98" w14:textId="380D7B06" w:rsidR="007C445D" w:rsidRDefault="007C445D" w:rsidP="00A64132">
      <w:pPr>
        <w:jc w:val="both"/>
        <w:rPr>
          <w:lang w:val="en-GB"/>
        </w:rPr>
      </w:pPr>
    </w:p>
    <w:p w14:paraId="78356E0B" w14:textId="424A1EA4" w:rsidR="007C445D" w:rsidRDefault="003636DA" w:rsidP="00A64132">
      <w:pPr>
        <w:jc w:val="both"/>
        <w:rPr>
          <w:lang w:val="en-GB"/>
        </w:rPr>
      </w:pPr>
      <w:r>
        <w:rPr>
          <w:lang w:val="en-GB"/>
        </w:rPr>
        <w:t xml:space="preserve">Output 3: </w:t>
      </w:r>
      <w:r w:rsidR="00C224E9">
        <w:rPr>
          <w:lang w:val="en-GB"/>
        </w:rPr>
        <w:t xml:space="preserve">Thorough </w:t>
      </w:r>
      <w:r w:rsidR="00F82214">
        <w:rPr>
          <w:lang w:val="en-GB"/>
        </w:rPr>
        <w:t xml:space="preserve">analysis of the </w:t>
      </w:r>
      <w:r w:rsidR="007713C4">
        <w:rPr>
          <w:lang w:val="en-GB"/>
        </w:rPr>
        <w:t xml:space="preserve">relevant </w:t>
      </w:r>
      <w:r w:rsidR="00F82214">
        <w:rPr>
          <w:lang w:val="en-GB"/>
        </w:rPr>
        <w:t xml:space="preserve">strategies </w:t>
      </w:r>
      <w:r w:rsidR="007713C4">
        <w:rPr>
          <w:lang w:val="en-GB"/>
        </w:rPr>
        <w:t>available in the</w:t>
      </w:r>
      <w:r w:rsidR="00F82214">
        <w:rPr>
          <w:lang w:val="en-GB"/>
        </w:rPr>
        <w:t xml:space="preserve"> </w:t>
      </w:r>
      <w:r w:rsidR="00AE6852" w:rsidRPr="00AE6852">
        <w:rPr>
          <w:lang w:val="en-GB"/>
        </w:rPr>
        <w:t>health sector</w:t>
      </w:r>
      <w:r w:rsidR="00EC3DE5">
        <w:rPr>
          <w:lang w:val="en-GB"/>
        </w:rPr>
        <w:t xml:space="preserve"> towards a drafted road map</w:t>
      </w:r>
    </w:p>
    <w:p w14:paraId="0582CE38" w14:textId="2D3D905C" w:rsidR="00F82214" w:rsidRDefault="00F82214" w:rsidP="00A64132">
      <w:pPr>
        <w:jc w:val="both"/>
        <w:rPr>
          <w:lang w:val="en-GB"/>
        </w:rPr>
      </w:pPr>
    </w:p>
    <w:p w14:paraId="2C2C8B5B" w14:textId="7FF27FC1" w:rsidR="00E71E0C" w:rsidRDefault="007E5A1C" w:rsidP="00B061A3">
      <w:pPr>
        <w:jc w:val="both"/>
        <w:rPr>
          <w:rFonts w:ascii="TimesNewRomanPSMT" w:eastAsiaTheme="minorEastAsia" w:hAnsi="TimesNewRomanPSMT" w:cs="TimesNewRomanPSMT"/>
          <w:lang w:eastAsia="zh-CN"/>
        </w:rPr>
      </w:pPr>
      <w:r>
        <w:rPr>
          <w:lang w:val="en-GB"/>
        </w:rPr>
        <w:t xml:space="preserve">Conducting a thorough study and analysis and </w:t>
      </w:r>
      <w:r w:rsidR="00C224E9" w:rsidRPr="007413D7">
        <w:rPr>
          <w:rFonts w:ascii="TimesNewRomanPSMT" w:eastAsiaTheme="minorEastAsia" w:hAnsi="TimesNewRomanPSMT" w:cs="TimesNewRomanPSMT"/>
          <w:lang w:eastAsia="zh-CN"/>
        </w:rPr>
        <w:t xml:space="preserve">provide </w:t>
      </w:r>
      <w:r>
        <w:rPr>
          <w:rFonts w:ascii="TimesNewRomanPSMT" w:eastAsiaTheme="minorEastAsia" w:hAnsi="TimesNewRomanPSMT" w:cs="TimesNewRomanPSMT"/>
          <w:lang w:eastAsia="zh-CN"/>
        </w:rPr>
        <w:t>a</w:t>
      </w:r>
      <w:r w:rsidR="00C224E9" w:rsidRPr="007413D7">
        <w:rPr>
          <w:rFonts w:ascii="TimesNewRomanPSMT" w:eastAsiaTheme="minorEastAsia" w:hAnsi="TimesNewRomanPSMT" w:cs="TimesNewRomanPSMT"/>
          <w:lang w:eastAsia="zh-CN"/>
        </w:rPr>
        <w:t xml:space="preserve"> context and legal framework for WASH in </w:t>
      </w:r>
      <w:r w:rsidR="00382721">
        <w:rPr>
          <w:rFonts w:ascii="TimesNewRomanPSMT" w:eastAsiaTheme="minorEastAsia" w:hAnsi="TimesNewRomanPSMT" w:cs="TimesNewRomanPSMT"/>
          <w:lang w:eastAsia="zh-CN"/>
        </w:rPr>
        <w:t>HCFs</w:t>
      </w:r>
      <w:r w:rsidR="00C224E9">
        <w:rPr>
          <w:rFonts w:ascii="TimesNewRomanPSMT" w:eastAsiaTheme="minorEastAsia" w:hAnsi="TimesNewRomanPSMT" w:cs="TimesNewRomanPSMT"/>
          <w:lang w:eastAsia="zh-CN"/>
        </w:rPr>
        <w:t>,</w:t>
      </w:r>
      <w:r w:rsidR="00C224E9" w:rsidRPr="007413D7">
        <w:rPr>
          <w:rFonts w:ascii="TimesNewRomanPSMT" w:eastAsiaTheme="minorEastAsia" w:hAnsi="TimesNewRomanPSMT" w:cs="TimesNewRomanPSMT"/>
          <w:lang w:eastAsia="zh-CN"/>
        </w:rPr>
        <w:t xml:space="preserve"> a framework for sustainable implementation of national guidelines and standards for WASH in HCFs at all levels</w:t>
      </w:r>
      <w:r w:rsidR="00C224E9">
        <w:rPr>
          <w:rFonts w:ascii="TimesNewRomanPSMT" w:eastAsiaTheme="minorEastAsia" w:hAnsi="TimesNewRomanPSMT" w:cs="TimesNewRomanPSMT"/>
          <w:lang w:eastAsia="zh-CN"/>
        </w:rPr>
        <w:t>,</w:t>
      </w:r>
      <w:r w:rsidR="00B061A3">
        <w:rPr>
          <w:rFonts w:ascii="TimesNewRomanPSMT" w:eastAsiaTheme="minorEastAsia" w:hAnsi="TimesNewRomanPSMT" w:cs="TimesNewRomanPSMT"/>
          <w:lang w:eastAsia="zh-CN"/>
        </w:rPr>
        <w:t xml:space="preserve"> s</w:t>
      </w:r>
      <w:r w:rsidR="00C224E9">
        <w:rPr>
          <w:rFonts w:ascii="TimesNewRomanPSMT" w:eastAsiaTheme="minorEastAsia" w:hAnsi="TimesNewRomanPSMT" w:cs="TimesNewRomanPSMT"/>
          <w:lang w:eastAsia="zh-CN"/>
        </w:rPr>
        <w:t xml:space="preserve">eek to </w:t>
      </w:r>
      <w:r w:rsidR="00C224E9" w:rsidRPr="007413D7">
        <w:rPr>
          <w:rFonts w:ascii="TimesNewRomanPSMT" w:eastAsiaTheme="minorEastAsia" w:hAnsi="TimesNewRomanPSMT" w:cs="TimesNewRomanPSMT"/>
          <w:lang w:eastAsia="zh-CN"/>
        </w:rPr>
        <w:t xml:space="preserve">integrate WASH in </w:t>
      </w:r>
      <w:r w:rsidR="00B061A3">
        <w:rPr>
          <w:rFonts w:ascii="TimesNewRomanPSMT" w:eastAsiaTheme="minorEastAsia" w:hAnsi="TimesNewRomanPSMT" w:cs="TimesNewRomanPSMT"/>
          <w:lang w:eastAsia="zh-CN"/>
        </w:rPr>
        <w:t>HCFs</w:t>
      </w:r>
      <w:r w:rsidR="00C224E9">
        <w:rPr>
          <w:rFonts w:ascii="TimesNewRomanPSMT" w:eastAsiaTheme="minorEastAsia" w:hAnsi="TimesNewRomanPSMT" w:cs="TimesNewRomanPSMT"/>
          <w:lang w:eastAsia="zh-CN"/>
        </w:rPr>
        <w:t xml:space="preserve"> </w:t>
      </w:r>
      <w:r w:rsidR="00C224E9" w:rsidRPr="007413D7">
        <w:rPr>
          <w:rFonts w:ascii="TimesNewRomanPSMT" w:eastAsiaTheme="minorEastAsia" w:hAnsi="TimesNewRomanPSMT" w:cs="TimesNewRomanPSMT"/>
          <w:lang w:eastAsia="zh-CN"/>
        </w:rPr>
        <w:t>into</w:t>
      </w:r>
      <w:r w:rsidR="00C224E9">
        <w:rPr>
          <w:rFonts w:ascii="TimesNewRomanPSMT" w:eastAsiaTheme="minorEastAsia" w:hAnsi="TimesNewRomanPSMT" w:cs="TimesNewRomanPSMT"/>
          <w:lang w:eastAsia="zh-CN"/>
        </w:rPr>
        <w:t xml:space="preserve"> any existing monitoring</w:t>
      </w:r>
      <w:r w:rsidR="00C224E9" w:rsidRPr="007413D7">
        <w:rPr>
          <w:rFonts w:ascii="TimesNewRomanPSMT" w:eastAsiaTheme="minorEastAsia" w:hAnsi="TimesNewRomanPSMT" w:cs="TimesNewRomanPSMT"/>
          <w:lang w:eastAsia="zh-CN"/>
        </w:rPr>
        <w:t xml:space="preserve"> system</w:t>
      </w:r>
      <w:r w:rsidR="00C224E9">
        <w:rPr>
          <w:rFonts w:ascii="TimesNewRomanPSMT" w:eastAsiaTheme="minorEastAsia" w:hAnsi="TimesNewRomanPSMT" w:cs="TimesNewRomanPSMT"/>
          <w:lang w:eastAsia="zh-CN"/>
        </w:rPr>
        <w:t xml:space="preserve">s within </w:t>
      </w:r>
      <w:r w:rsidR="00C224E9" w:rsidRPr="007413D7">
        <w:rPr>
          <w:rFonts w:ascii="TimesNewRomanPSMT" w:eastAsiaTheme="minorEastAsia" w:hAnsi="TimesNewRomanPSMT" w:cs="TimesNewRomanPSMT"/>
          <w:lang w:eastAsia="zh-CN"/>
        </w:rPr>
        <w:t xml:space="preserve">the </w:t>
      </w:r>
      <w:r w:rsidR="00B061A3">
        <w:rPr>
          <w:rFonts w:ascii="TimesNewRomanPSMT" w:eastAsiaTheme="minorEastAsia" w:hAnsi="TimesNewRomanPSMT" w:cs="TimesNewRomanPSMT"/>
          <w:lang w:eastAsia="zh-CN"/>
        </w:rPr>
        <w:t>MOHME,</w:t>
      </w:r>
      <w:r w:rsidR="00C224E9">
        <w:rPr>
          <w:rFonts w:ascii="TimesNewRomanPSMT" w:eastAsiaTheme="minorEastAsia" w:hAnsi="TimesNewRomanPSMT" w:cs="TimesNewRomanPSMT"/>
          <w:lang w:eastAsia="zh-CN"/>
        </w:rPr>
        <w:t xml:space="preserve"> and</w:t>
      </w:r>
      <w:r w:rsidR="00B061A3">
        <w:rPr>
          <w:rFonts w:ascii="TimesNewRomanPSMT" w:eastAsiaTheme="minorEastAsia" w:hAnsi="TimesNewRomanPSMT" w:cs="TimesNewRomanPSMT"/>
          <w:lang w:eastAsia="zh-CN"/>
        </w:rPr>
        <w:t xml:space="preserve"> </w:t>
      </w:r>
      <w:r w:rsidR="00C224E9" w:rsidRPr="00C224E9">
        <w:rPr>
          <w:rFonts w:ascii="TimesNewRomanPSMT" w:eastAsiaTheme="minorEastAsia" w:hAnsi="TimesNewRomanPSMT" w:cs="TimesNewRomanPSMT"/>
          <w:lang w:eastAsia="zh-CN"/>
        </w:rPr>
        <w:t>encourage better integration between WASH and health initiatives nationally and locally</w:t>
      </w:r>
      <w:r w:rsidR="00B061A3">
        <w:rPr>
          <w:rFonts w:ascii="TimesNewRomanPSMT" w:eastAsiaTheme="minorEastAsia" w:hAnsi="TimesNewRomanPSMT" w:cs="TimesNewRomanPSMT"/>
          <w:lang w:eastAsia="zh-CN"/>
        </w:rPr>
        <w:t>.</w:t>
      </w:r>
      <w:r w:rsidR="00886CC4">
        <w:rPr>
          <w:rFonts w:ascii="TimesNewRomanPSMT" w:eastAsiaTheme="minorEastAsia" w:hAnsi="TimesNewRomanPSMT" w:cs="TimesNewRomanPSMT"/>
          <w:lang w:eastAsia="zh-CN"/>
        </w:rPr>
        <w:t xml:space="preserve"> </w:t>
      </w:r>
      <w:r w:rsidR="00D24B3F">
        <w:rPr>
          <w:rFonts w:ascii="TimesNewRomanPSMT" w:eastAsiaTheme="minorEastAsia" w:hAnsi="TimesNewRomanPSMT" w:cs="TimesNewRomanPSMT"/>
          <w:lang w:eastAsia="zh-CN"/>
        </w:rPr>
        <w:t xml:space="preserve">All in consideration of </w:t>
      </w:r>
      <w:r w:rsidR="00077691" w:rsidRPr="001F0035">
        <w:rPr>
          <w:lang w:val="en-GB"/>
        </w:rPr>
        <w:t>key laws</w:t>
      </w:r>
      <w:r w:rsidR="00077691">
        <w:rPr>
          <w:lang w:val="en-GB"/>
        </w:rPr>
        <w:t xml:space="preserve">, </w:t>
      </w:r>
      <w:r w:rsidR="00077691" w:rsidRPr="001F0035">
        <w:rPr>
          <w:lang w:val="en-GB"/>
        </w:rPr>
        <w:t>legislation</w:t>
      </w:r>
      <w:r w:rsidR="00077691">
        <w:rPr>
          <w:lang w:val="en-GB"/>
        </w:rPr>
        <w:t xml:space="preserve">, </w:t>
      </w:r>
      <w:proofErr w:type="gramStart"/>
      <w:r w:rsidR="00077691">
        <w:rPr>
          <w:lang w:val="en-GB"/>
        </w:rPr>
        <w:t>policies</w:t>
      </w:r>
      <w:proofErr w:type="gramEnd"/>
      <w:r w:rsidR="00077691">
        <w:rPr>
          <w:lang w:val="en-GB"/>
        </w:rPr>
        <w:t xml:space="preserve"> and standards</w:t>
      </w:r>
      <w:r w:rsidR="00077691" w:rsidRPr="001F0035">
        <w:rPr>
          <w:lang w:val="en-GB"/>
        </w:rPr>
        <w:t xml:space="preserve"> relevant for WASH in </w:t>
      </w:r>
      <w:r w:rsidR="00D24B3F">
        <w:rPr>
          <w:lang w:val="en-GB"/>
        </w:rPr>
        <w:t>HCFs</w:t>
      </w:r>
      <w:r w:rsidR="00077691">
        <w:rPr>
          <w:lang w:val="en-GB"/>
        </w:rPr>
        <w:t xml:space="preserve"> and how are they tied to the strategy</w:t>
      </w:r>
      <w:r w:rsidR="00D24B3F">
        <w:rPr>
          <w:lang w:val="en-GB"/>
        </w:rPr>
        <w:t>.</w:t>
      </w:r>
    </w:p>
    <w:p w14:paraId="2E62E8B7" w14:textId="238675E5" w:rsidR="00EC3DE5" w:rsidRDefault="00EC3DE5" w:rsidP="00B061A3">
      <w:pPr>
        <w:jc w:val="both"/>
        <w:rPr>
          <w:rFonts w:ascii="TimesNewRomanPSMT" w:eastAsiaTheme="minorEastAsia" w:hAnsi="TimesNewRomanPSMT" w:cs="TimesNewRomanPSMT"/>
          <w:lang w:eastAsia="zh-CN"/>
        </w:rPr>
      </w:pPr>
    </w:p>
    <w:p w14:paraId="78659B9E" w14:textId="25117D39" w:rsidR="00EC3DE5" w:rsidRDefault="00EC3DE5" w:rsidP="00B061A3">
      <w:pPr>
        <w:jc w:val="both"/>
        <w:rPr>
          <w:rFonts w:ascii="TimesNewRomanPSMT" w:eastAsiaTheme="minorEastAsia" w:hAnsi="TimesNewRomanPSMT" w:cs="TimesNewRomanPSMT"/>
          <w:lang w:eastAsia="zh-CN"/>
        </w:rPr>
      </w:pPr>
      <w:r>
        <w:rPr>
          <w:rFonts w:ascii="TimesNewRomanPSMT" w:eastAsiaTheme="minorEastAsia" w:hAnsi="TimesNewRomanPSMT" w:cs="TimesNewRomanPSMT"/>
          <w:lang w:eastAsia="zh-CN"/>
        </w:rPr>
        <w:t xml:space="preserve">Deliverable 3: Draft of the road map based on a thorough analysis of </w:t>
      </w:r>
      <w:r w:rsidR="00886CC4">
        <w:rPr>
          <w:rFonts w:ascii="TimesNewRomanPSMT" w:eastAsiaTheme="minorEastAsia" w:hAnsi="TimesNewRomanPSMT" w:cs="TimesNewRomanPSMT"/>
          <w:lang w:eastAsia="zh-CN"/>
        </w:rPr>
        <w:t>current strategies and frameworks</w:t>
      </w:r>
      <w:r w:rsidR="00FC0C7D">
        <w:rPr>
          <w:rFonts w:ascii="TimesNewRomanPSMT" w:eastAsiaTheme="minorEastAsia" w:hAnsi="TimesNewRomanPSMT" w:cs="TimesNewRomanPSMT"/>
          <w:lang w:eastAsia="zh-CN"/>
        </w:rPr>
        <w:t xml:space="preserve"> and</w:t>
      </w:r>
      <w:r w:rsidR="005413BA">
        <w:rPr>
          <w:rFonts w:ascii="TimesNewRomanPSMT" w:eastAsiaTheme="minorEastAsia" w:hAnsi="TimesNewRomanPSMT" w:cs="TimesNewRomanPSMT"/>
          <w:lang w:eastAsia="zh-CN"/>
        </w:rPr>
        <w:t xml:space="preserve"> </w:t>
      </w:r>
      <w:r w:rsidR="00FC0C7D">
        <w:rPr>
          <w:rFonts w:ascii="TimesNewRomanPSMT" w:eastAsiaTheme="minorEastAsia" w:hAnsi="TimesNewRomanPSMT" w:cs="TimesNewRomanPSMT"/>
          <w:lang w:eastAsia="zh-CN"/>
        </w:rPr>
        <w:t>joint meetings with stakeholders</w:t>
      </w:r>
    </w:p>
    <w:p w14:paraId="726C7CB2" w14:textId="46F8B439" w:rsidR="00886CC4" w:rsidRDefault="00886CC4" w:rsidP="00B061A3">
      <w:pPr>
        <w:jc w:val="both"/>
        <w:rPr>
          <w:rFonts w:ascii="TimesNewRomanPSMT" w:eastAsiaTheme="minorEastAsia" w:hAnsi="TimesNewRomanPSMT" w:cs="TimesNewRomanPSMT"/>
          <w:lang w:eastAsia="zh-CN"/>
        </w:rPr>
      </w:pPr>
    </w:p>
    <w:p w14:paraId="4E26B66A" w14:textId="2961A3B3" w:rsidR="00886CC4" w:rsidRDefault="00886CC4" w:rsidP="00B061A3">
      <w:pPr>
        <w:jc w:val="both"/>
        <w:rPr>
          <w:rFonts w:ascii="TimesNewRomanPSMT" w:eastAsiaTheme="minorEastAsia" w:hAnsi="TimesNewRomanPSMT" w:cs="TimesNewRomanPSMT"/>
          <w:lang w:eastAsia="zh-CN"/>
        </w:rPr>
      </w:pPr>
      <w:r>
        <w:rPr>
          <w:rFonts w:ascii="TimesNewRomanPSMT" w:eastAsiaTheme="minorEastAsia" w:hAnsi="TimesNewRomanPSMT" w:cs="TimesNewRomanPSMT"/>
          <w:lang w:eastAsia="zh-CN"/>
        </w:rPr>
        <w:t>Output 4: Finalizing the costed road map</w:t>
      </w:r>
      <w:r w:rsidR="005615AE">
        <w:rPr>
          <w:rFonts w:ascii="TimesNewRomanPSMT" w:eastAsiaTheme="minorEastAsia" w:hAnsi="TimesNewRomanPSMT" w:cs="TimesNewRomanPSMT"/>
          <w:lang w:eastAsia="zh-CN"/>
        </w:rPr>
        <w:t xml:space="preserve"> in agreement with all stakeholders</w:t>
      </w:r>
    </w:p>
    <w:p w14:paraId="21D1E179" w14:textId="0BC39176" w:rsidR="005615AE" w:rsidRDefault="005615AE" w:rsidP="00B061A3">
      <w:pPr>
        <w:jc w:val="both"/>
        <w:rPr>
          <w:rFonts w:ascii="TimesNewRomanPSMT" w:eastAsiaTheme="minorEastAsia" w:hAnsi="TimesNewRomanPSMT" w:cs="TimesNewRomanPSMT"/>
          <w:lang w:eastAsia="zh-CN"/>
        </w:rPr>
      </w:pPr>
    </w:p>
    <w:p w14:paraId="059C0A46" w14:textId="77777777" w:rsidR="00540ABE" w:rsidRDefault="001168CE" w:rsidP="00CF4C4C">
      <w:pPr>
        <w:jc w:val="both"/>
        <w:rPr>
          <w:rFonts w:ascii="TimesNewRomanPSMT" w:eastAsiaTheme="minorEastAsia" w:hAnsi="TimesNewRomanPSMT" w:cs="TimesNewRomanPSMT"/>
          <w:lang w:eastAsia="zh-CN"/>
        </w:rPr>
      </w:pPr>
      <w:r>
        <w:rPr>
          <w:rFonts w:ascii="TimesNewRomanPSMT" w:eastAsiaTheme="minorEastAsia" w:hAnsi="TimesNewRomanPSMT" w:cs="TimesNewRomanPSMT"/>
          <w:lang w:eastAsia="zh-CN"/>
        </w:rPr>
        <w:t xml:space="preserve">The drafted road map needs to be reviewed by all stakeholders and evaluated </w:t>
      </w:r>
      <w:r w:rsidR="001F425F">
        <w:rPr>
          <w:rFonts w:ascii="TimesNewRomanPSMT" w:eastAsiaTheme="minorEastAsia" w:hAnsi="TimesNewRomanPSMT" w:cs="TimesNewRomanPSMT"/>
          <w:lang w:eastAsia="zh-CN"/>
        </w:rPr>
        <w:t>in terms of cost estimations. The main considerations for the costs include</w:t>
      </w:r>
      <w:r w:rsidR="00540ABE">
        <w:rPr>
          <w:rFonts w:ascii="TimesNewRomanPSMT" w:eastAsiaTheme="minorEastAsia" w:hAnsi="TimesNewRomanPSMT" w:cs="TimesNewRomanPSMT"/>
          <w:lang w:eastAsia="zh-CN"/>
        </w:rPr>
        <w:t xml:space="preserve">: </w:t>
      </w:r>
    </w:p>
    <w:p w14:paraId="2668F7C7" w14:textId="77777777" w:rsidR="00540ABE" w:rsidRDefault="00540ABE" w:rsidP="00CF4C4C">
      <w:pPr>
        <w:jc w:val="both"/>
        <w:rPr>
          <w:rFonts w:ascii="TimesNewRomanPSMT" w:eastAsiaTheme="minorEastAsia" w:hAnsi="TimesNewRomanPSMT" w:cs="TimesNewRomanPSMT"/>
          <w:lang w:eastAsia="zh-CN"/>
        </w:rPr>
      </w:pPr>
    </w:p>
    <w:p w14:paraId="186E5BD9" w14:textId="0F50D164" w:rsidR="00540ABE" w:rsidRPr="00540ABE" w:rsidRDefault="00540ABE" w:rsidP="00540ABE">
      <w:pPr>
        <w:pStyle w:val="ListParagraph"/>
        <w:numPr>
          <w:ilvl w:val="0"/>
          <w:numId w:val="10"/>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t>H</w:t>
      </w:r>
      <w:r w:rsidR="001F425F" w:rsidRPr="00540ABE">
        <w:rPr>
          <w:rFonts w:ascii="TimesNewRomanPSMT" w:eastAsiaTheme="minorEastAsia" w:hAnsi="TimesNewRomanPSMT" w:cs="TimesNewRomanPSMT"/>
          <w:lang w:eastAsia="zh-CN"/>
        </w:rPr>
        <w:t>uman resources</w:t>
      </w:r>
      <w:r w:rsidR="00C24440" w:rsidRPr="00540ABE">
        <w:rPr>
          <w:rFonts w:ascii="TimesNewRomanPSMT" w:eastAsiaTheme="minorEastAsia" w:hAnsi="TimesNewRomanPSMT" w:cs="TimesNewRomanPSMT"/>
          <w:lang w:eastAsia="zh-CN"/>
        </w:rPr>
        <w:t xml:space="preserve"> and their trainings</w:t>
      </w:r>
      <w:r w:rsidRPr="00540ABE">
        <w:rPr>
          <w:rFonts w:ascii="TimesNewRomanPSMT" w:eastAsiaTheme="minorEastAsia" w:hAnsi="TimesNewRomanPSMT" w:cs="TimesNewRomanPSMT"/>
          <w:lang w:eastAsia="zh-CN"/>
        </w:rPr>
        <w:t>.</w:t>
      </w:r>
      <w:r w:rsidR="00C24440" w:rsidRPr="00540ABE">
        <w:rPr>
          <w:rFonts w:ascii="TimesNewRomanPSMT" w:eastAsiaTheme="minorEastAsia" w:hAnsi="TimesNewRomanPSMT" w:cs="TimesNewRomanPSMT"/>
          <w:lang w:eastAsia="zh-CN"/>
        </w:rPr>
        <w:t xml:space="preserve"> </w:t>
      </w:r>
    </w:p>
    <w:p w14:paraId="41144C0E" w14:textId="77777777" w:rsidR="00540ABE" w:rsidRDefault="00540ABE" w:rsidP="00CF4C4C">
      <w:pPr>
        <w:jc w:val="both"/>
        <w:rPr>
          <w:rFonts w:ascii="TimesNewRomanPSMT" w:eastAsiaTheme="minorEastAsia" w:hAnsi="TimesNewRomanPSMT" w:cs="TimesNewRomanPSMT"/>
          <w:lang w:eastAsia="zh-CN"/>
        </w:rPr>
      </w:pPr>
    </w:p>
    <w:p w14:paraId="101B2FDB" w14:textId="0C796AF1" w:rsidR="00540ABE" w:rsidRDefault="00540ABE" w:rsidP="00540ABE">
      <w:pPr>
        <w:pStyle w:val="ListParagraph"/>
        <w:numPr>
          <w:ilvl w:val="0"/>
          <w:numId w:val="10"/>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t xml:space="preserve">For </w:t>
      </w:r>
      <w:r w:rsidR="00C24440" w:rsidRPr="00540ABE">
        <w:rPr>
          <w:rFonts w:ascii="TimesNewRomanPSMT" w:eastAsiaTheme="minorEastAsia" w:hAnsi="TimesNewRomanPSMT" w:cs="TimesNewRomanPSMT"/>
          <w:lang w:eastAsia="zh-CN"/>
        </w:rPr>
        <w:t>capital investments</w:t>
      </w:r>
      <w:r>
        <w:rPr>
          <w:rFonts w:ascii="TimesNewRomanPSMT" w:eastAsiaTheme="minorEastAsia" w:hAnsi="TimesNewRomanPSMT" w:cs="TimesNewRomanPSMT"/>
          <w:lang w:eastAsia="zh-CN"/>
        </w:rPr>
        <w:t>:</w:t>
      </w:r>
      <w:r w:rsidR="00C24440" w:rsidRPr="00540ABE">
        <w:rPr>
          <w:rFonts w:ascii="TimesNewRomanPSMT" w:eastAsiaTheme="minorEastAsia" w:hAnsi="TimesNewRomanPSMT" w:cs="TimesNewRomanPSMT"/>
          <w:lang w:eastAsia="zh-CN"/>
        </w:rPr>
        <w:t xml:space="preserve"> </w:t>
      </w:r>
    </w:p>
    <w:p w14:paraId="7E07A8BD" w14:textId="77777777" w:rsidR="00540ABE" w:rsidRPr="00540ABE" w:rsidRDefault="00540ABE" w:rsidP="00540ABE">
      <w:pPr>
        <w:pStyle w:val="ListParagraph"/>
        <w:rPr>
          <w:rFonts w:ascii="TimesNewRomanPSMT" w:eastAsiaTheme="minorEastAsia" w:hAnsi="TimesNewRomanPSMT" w:cs="TimesNewRomanPSMT"/>
          <w:lang w:eastAsia="zh-CN"/>
        </w:rPr>
      </w:pPr>
    </w:p>
    <w:p w14:paraId="3F3AE728" w14:textId="51C2B402" w:rsidR="00540ABE" w:rsidRDefault="00C24440" w:rsidP="001D7950">
      <w:pPr>
        <w:pStyle w:val="ListParagraph"/>
        <w:numPr>
          <w:ilvl w:val="0"/>
          <w:numId w:val="11"/>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t>construction, installation, drilling or purcha</w:t>
      </w:r>
      <w:r w:rsidR="00060B2A" w:rsidRPr="00540ABE">
        <w:rPr>
          <w:rFonts w:ascii="TimesNewRomanPSMT" w:eastAsiaTheme="minorEastAsia" w:hAnsi="TimesNewRomanPSMT" w:cs="TimesNewRomanPSMT"/>
          <w:lang w:eastAsia="zh-CN"/>
        </w:rPr>
        <w:t xml:space="preserve">sing </w:t>
      </w:r>
      <w:r w:rsidRPr="00540ABE">
        <w:rPr>
          <w:rFonts w:ascii="TimesNewRomanPSMT" w:eastAsiaTheme="minorEastAsia" w:hAnsi="TimesNewRomanPSMT" w:cs="TimesNewRomanPSMT"/>
          <w:lang w:eastAsia="zh-CN"/>
        </w:rPr>
        <w:t xml:space="preserve">pumps, pipes, toilets, urinals, </w:t>
      </w:r>
      <w:proofErr w:type="gramStart"/>
      <w:r w:rsidRPr="00540ABE">
        <w:rPr>
          <w:rFonts w:ascii="TimesNewRomanPSMT" w:eastAsiaTheme="minorEastAsia" w:hAnsi="TimesNewRomanPSMT" w:cs="TimesNewRomanPSMT"/>
          <w:lang w:eastAsia="zh-CN"/>
        </w:rPr>
        <w:t>basins</w:t>
      </w:r>
      <w:proofErr w:type="gramEnd"/>
      <w:r w:rsidRPr="00540ABE">
        <w:rPr>
          <w:rFonts w:ascii="TimesNewRomanPSMT" w:eastAsiaTheme="minorEastAsia" w:hAnsi="TimesNewRomanPSMT" w:cs="TimesNewRomanPSMT"/>
          <w:lang w:eastAsia="zh-CN"/>
        </w:rPr>
        <w:t xml:space="preserve"> and other hand washing facilities, bins etc</w:t>
      </w:r>
      <w:r w:rsidR="00060B2A" w:rsidRPr="00540ABE">
        <w:rPr>
          <w:rFonts w:ascii="TimesNewRomanPSMT" w:eastAsiaTheme="minorEastAsia" w:hAnsi="TimesNewRomanPSMT" w:cs="TimesNewRomanPSMT"/>
          <w:lang w:eastAsia="zh-CN"/>
        </w:rPr>
        <w:t xml:space="preserve">. </w:t>
      </w:r>
    </w:p>
    <w:p w14:paraId="227B49E1" w14:textId="77777777" w:rsidR="00540ABE" w:rsidRDefault="00060B2A" w:rsidP="001D7950">
      <w:pPr>
        <w:pStyle w:val="ListParagraph"/>
        <w:numPr>
          <w:ilvl w:val="0"/>
          <w:numId w:val="11"/>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t>d</w:t>
      </w:r>
      <w:r w:rsidR="00C24440" w:rsidRPr="00540ABE">
        <w:rPr>
          <w:rFonts w:ascii="TimesNewRomanPSMT" w:eastAsiaTheme="minorEastAsia" w:hAnsi="TimesNewRomanPSMT" w:cs="TimesNewRomanPSMT"/>
          <w:lang w:eastAsia="zh-CN"/>
        </w:rPr>
        <w:t xml:space="preserve">emolition, </w:t>
      </w:r>
      <w:proofErr w:type="gramStart"/>
      <w:r w:rsidR="00C24440" w:rsidRPr="00540ABE">
        <w:rPr>
          <w:rFonts w:ascii="TimesNewRomanPSMT" w:eastAsiaTheme="minorEastAsia" w:hAnsi="TimesNewRomanPSMT" w:cs="TimesNewRomanPSMT"/>
          <w:lang w:eastAsia="zh-CN"/>
        </w:rPr>
        <w:t>disposal</w:t>
      </w:r>
      <w:proofErr w:type="gramEnd"/>
      <w:r w:rsidR="00C24440" w:rsidRPr="00540ABE">
        <w:rPr>
          <w:rFonts w:ascii="TimesNewRomanPSMT" w:eastAsiaTheme="minorEastAsia" w:hAnsi="TimesNewRomanPSMT" w:cs="TimesNewRomanPSMT"/>
          <w:lang w:eastAsia="zh-CN"/>
        </w:rPr>
        <w:t xml:space="preserve"> and replacement of facilities that are beyond repair and/or beyond their intended lifespan</w:t>
      </w:r>
      <w:r w:rsidRPr="00540ABE">
        <w:rPr>
          <w:rFonts w:ascii="TimesNewRomanPSMT" w:eastAsiaTheme="minorEastAsia" w:hAnsi="TimesNewRomanPSMT" w:cs="TimesNewRomanPSMT"/>
          <w:lang w:eastAsia="zh-CN"/>
        </w:rPr>
        <w:t xml:space="preserve">, </w:t>
      </w:r>
    </w:p>
    <w:p w14:paraId="6E4CC73A" w14:textId="7539BE3A" w:rsidR="001D7950" w:rsidRDefault="00060B2A" w:rsidP="001D7950">
      <w:pPr>
        <w:pStyle w:val="ListParagraph"/>
        <w:numPr>
          <w:ilvl w:val="0"/>
          <w:numId w:val="11"/>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t>ma</w:t>
      </w:r>
      <w:r w:rsidR="00C24440" w:rsidRPr="00540ABE">
        <w:rPr>
          <w:rFonts w:ascii="TimesNewRomanPSMT" w:eastAsiaTheme="minorEastAsia" w:hAnsi="TimesNewRomanPSMT" w:cs="TimesNewRomanPSMT"/>
          <w:lang w:eastAsia="zh-CN"/>
        </w:rPr>
        <w:t xml:space="preserve">jor repairs and rehabilitation, including climate-related </w:t>
      </w:r>
      <w:proofErr w:type="gramStart"/>
      <w:r w:rsidR="00C24440" w:rsidRPr="00540ABE">
        <w:rPr>
          <w:rFonts w:ascii="TimesNewRomanPSMT" w:eastAsiaTheme="minorEastAsia" w:hAnsi="TimesNewRomanPSMT" w:cs="TimesNewRomanPSMT"/>
          <w:lang w:eastAsia="zh-CN"/>
        </w:rPr>
        <w:t>upgrades</w:t>
      </w:r>
      <w:r w:rsidR="000D5D1E" w:rsidRPr="00540ABE">
        <w:rPr>
          <w:rFonts w:ascii="TimesNewRomanPSMT" w:eastAsiaTheme="minorEastAsia" w:hAnsi="TimesNewRomanPSMT" w:cs="TimesNewRomanPSMT"/>
          <w:lang w:eastAsia="zh-CN"/>
        </w:rPr>
        <w:t>;</w:t>
      </w:r>
      <w:proofErr w:type="gramEnd"/>
      <w:r w:rsidR="000D5D1E" w:rsidRPr="00540ABE">
        <w:rPr>
          <w:rFonts w:ascii="TimesNewRomanPSMT" w:eastAsiaTheme="minorEastAsia" w:hAnsi="TimesNewRomanPSMT" w:cs="TimesNewRomanPSMT"/>
          <w:lang w:eastAsia="zh-CN"/>
        </w:rPr>
        <w:t xml:space="preserve"> </w:t>
      </w:r>
    </w:p>
    <w:p w14:paraId="5B629CAB" w14:textId="77777777" w:rsidR="001D7950" w:rsidRDefault="001D7950" w:rsidP="001D7950">
      <w:pPr>
        <w:pStyle w:val="ListParagraph"/>
        <w:jc w:val="both"/>
        <w:rPr>
          <w:rFonts w:ascii="TimesNewRomanPSMT" w:eastAsiaTheme="minorEastAsia" w:hAnsi="TimesNewRomanPSMT" w:cs="TimesNewRomanPSMT"/>
          <w:lang w:eastAsia="zh-CN"/>
        </w:rPr>
      </w:pPr>
    </w:p>
    <w:p w14:paraId="6D1D86DF" w14:textId="77777777" w:rsidR="001D7950" w:rsidRDefault="001D7950" w:rsidP="001D7950">
      <w:pPr>
        <w:pStyle w:val="ListParagraph"/>
        <w:numPr>
          <w:ilvl w:val="0"/>
          <w:numId w:val="10"/>
        </w:numPr>
        <w:jc w:val="both"/>
        <w:rPr>
          <w:rFonts w:ascii="TimesNewRomanPSMT" w:eastAsiaTheme="minorEastAsia" w:hAnsi="TimesNewRomanPSMT" w:cs="TimesNewRomanPSMT"/>
          <w:lang w:eastAsia="zh-CN"/>
        </w:rPr>
      </w:pPr>
      <w:r>
        <w:rPr>
          <w:rFonts w:ascii="TimesNewRomanPSMT" w:eastAsiaTheme="minorEastAsia" w:hAnsi="TimesNewRomanPSMT" w:cs="TimesNewRomanPSMT"/>
          <w:lang w:eastAsia="zh-CN"/>
        </w:rPr>
        <w:t>For r</w:t>
      </w:r>
      <w:r w:rsidR="000D5D1E" w:rsidRPr="00540ABE">
        <w:rPr>
          <w:rFonts w:ascii="TimesNewRomanPSMT" w:eastAsiaTheme="minorEastAsia" w:hAnsi="TimesNewRomanPSMT" w:cs="TimesNewRomanPSMT"/>
          <w:lang w:eastAsia="zh-CN"/>
        </w:rPr>
        <w:t>ecurrent/operation and maintenance costs</w:t>
      </w:r>
      <w:r>
        <w:rPr>
          <w:rFonts w:ascii="TimesNewRomanPSMT" w:eastAsiaTheme="minorEastAsia" w:hAnsi="TimesNewRomanPSMT" w:cs="TimesNewRomanPSMT"/>
          <w:lang w:eastAsia="zh-CN"/>
        </w:rPr>
        <w:t>:</w:t>
      </w:r>
    </w:p>
    <w:p w14:paraId="51C54190" w14:textId="759A9954" w:rsidR="001D7950" w:rsidRDefault="0093341A" w:rsidP="001D7950">
      <w:pPr>
        <w:pStyle w:val="ListParagraph"/>
        <w:numPr>
          <w:ilvl w:val="0"/>
          <w:numId w:val="11"/>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t xml:space="preserve">fees for water, </w:t>
      </w:r>
      <w:proofErr w:type="gramStart"/>
      <w:r w:rsidRPr="00540ABE">
        <w:rPr>
          <w:rFonts w:ascii="TimesNewRomanPSMT" w:eastAsiaTheme="minorEastAsia" w:hAnsi="TimesNewRomanPSMT" w:cs="TimesNewRomanPSMT"/>
          <w:lang w:eastAsia="zh-CN"/>
        </w:rPr>
        <w:t>electricity</w:t>
      </w:r>
      <w:proofErr w:type="gramEnd"/>
      <w:r w:rsidRPr="00540ABE">
        <w:rPr>
          <w:rFonts w:ascii="TimesNewRomanPSMT" w:eastAsiaTheme="minorEastAsia" w:hAnsi="TimesNewRomanPSMT" w:cs="TimesNewRomanPSMT"/>
          <w:lang w:eastAsia="zh-CN"/>
        </w:rPr>
        <w:t xml:space="preserve"> and waste collection</w:t>
      </w:r>
    </w:p>
    <w:p w14:paraId="682A18CD" w14:textId="66E8B20F" w:rsidR="001D7950" w:rsidRDefault="0093341A" w:rsidP="001D7950">
      <w:pPr>
        <w:pStyle w:val="ListParagraph"/>
        <w:numPr>
          <w:ilvl w:val="0"/>
          <w:numId w:val="12"/>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lastRenderedPageBreak/>
        <w:t>emptying of sludge/septage from septic tanks, latrines and other sludge holding chambers</w:t>
      </w:r>
      <w:r w:rsidR="00CF4C4C" w:rsidRPr="00540ABE">
        <w:rPr>
          <w:rFonts w:ascii="TimesNewRomanPSMT" w:eastAsiaTheme="minorEastAsia" w:hAnsi="TimesNewRomanPSMT" w:cs="TimesNewRomanPSMT"/>
          <w:lang w:eastAsia="zh-CN"/>
        </w:rPr>
        <w:t xml:space="preserve"> </w:t>
      </w:r>
    </w:p>
    <w:p w14:paraId="3A34C481" w14:textId="7C690811" w:rsidR="001D7950" w:rsidRDefault="00CF4C4C" w:rsidP="001D7950">
      <w:pPr>
        <w:pStyle w:val="ListParagraph"/>
        <w:numPr>
          <w:ilvl w:val="0"/>
          <w:numId w:val="12"/>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t>p</w:t>
      </w:r>
      <w:r w:rsidR="0093341A" w:rsidRPr="00540ABE">
        <w:rPr>
          <w:rFonts w:ascii="TimesNewRomanPSMT" w:eastAsiaTheme="minorEastAsia" w:hAnsi="TimesNewRomanPSMT" w:cs="TimesNewRomanPSMT"/>
          <w:lang w:eastAsia="zh-CN"/>
        </w:rPr>
        <w:t>urchase of consumables such as soap, alcohol-based hand rub etc.</w:t>
      </w:r>
    </w:p>
    <w:p w14:paraId="223E5483" w14:textId="64677187" w:rsidR="001D7950" w:rsidRDefault="00CF4C4C" w:rsidP="001D7950">
      <w:pPr>
        <w:pStyle w:val="ListParagraph"/>
        <w:numPr>
          <w:ilvl w:val="0"/>
          <w:numId w:val="12"/>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t>p</w:t>
      </w:r>
      <w:r w:rsidR="0093341A" w:rsidRPr="00540ABE">
        <w:rPr>
          <w:rFonts w:ascii="TimesNewRomanPSMT" w:eastAsiaTheme="minorEastAsia" w:hAnsi="TimesNewRomanPSMT" w:cs="TimesNewRomanPSMT"/>
          <w:lang w:eastAsia="zh-CN"/>
        </w:rPr>
        <w:t>urchase of cleaning materials such as mops, brushes, buckets, detergents etc.</w:t>
      </w:r>
      <w:r w:rsidRPr="00540ABE">
        <w:rPr>
          <w:rFonts w:ascii="TimesNewRomanPSMT" w:eastAsiaTheme="minorEastAsia" w:hAnsi="TimesNewRomanPSMT" w:cs="TimesNewRomanPSMT"/>
          <w:lang w:eastAsia="zh-CN"/>
        </w:rPr>
        <w:t xml:space="preserve"> </w:t>
      </w:r>
    </w:p>
    <w:p w14:paraId="56BEE312" w14:textId="6F7B43E6" w:rsidR="001D7950" w:rsidRDefault="00CF4C4C" w:rsidP="001D7950">
      <w:pPr>
        <w:pStyle w:val="ListParagraph"/>
        <w:numPr>
          <w:ilvl w:val="0"/>
          <w:numId w:val="12"/>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t>s</w:t>
      </w:r>
      <w:r w:rsidR="0093341A" w:rsidRPr="00540ABE">
        <w:rPr>
          <w:rFonts w:ascii="TimesNewRomanPSMT" w:eastAsiaTheme="minorEastAsia" w:hAnsi="TimesNewRomanPSMT" w:cs="TimesNewRomanPSMT"/>
          <w:lang w:eastAsia="zh-CN"/>
        </w:rPr>
        <w:t xml:space="preserve">alaries for cleaners, </w:t>
      </w:r>
      <w:proofErr w:type="gramStart"/>
      <w:r w:rsidR="0093341A" w:rsidRPr="00540ABE">
        <w:rPr>
          <w:rFonts w:ascii="TimesNewRomanPSMT" w:eastAsiaTheme="minorEastAsia" w:hAnsi="TimesNewRomanPSMT" w:cs="TimesNewRomanPSMT"/>
          <w:lang w:eastAsia="zh-CN"/>
        </w:rPr>
        <w:t>janitors</w:t>
      </w:r>
      <w:proofErr w:type="gramEnd"/>
      <w:r w:rsidR="0093341A" w:rsidRPr="00540ABE">
        <w:rPr>
          <w:rFonts w:ascii="TimesNewRomanPSMT" w:eastAsiaTheme="minorEastAsia" w:hAnsi="TimesNewRomanPSMT" w:cs="TimesNewRomanPSMT"/>
          <w:lang w:eastAsia="zh-CN"/>
        </w:rPr>
        <w:t xml:space="preserve"> or health care waste staff</w:t>
      </w:r>
      <w:r w:rsidRPr="00540ABE">
        <w:rPr>
          <w:rFonts w:ascii="TimesNewRomanPSMT" w:eastAsiaTheme="minorEastAsia" w:hAnsi="TimesNewRomanPSMT" w:cs="TimesNewRomanPSMT"/>
          <w:lang w:eastAsia="zh-CN"/>
        </w:rPr>
        <w:t xml:space="preserve"> </w:t>
      </w:r>
    </w:p>
    <w:p w14:paraId="2453F9AC" w14:textId="0803CBAF" w:rsidR="001D7950" w:rsidRDefault="00CF4C4C" w:rsidP="001D7950">
      <w:pPr>
        <w:pStyle w:val="ListParagraph"/>
        <w:numPr>
          <w:ilvl w:val="0"/>
          <w:numId w:val="12"/>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t>h</w:t>
      </w:r>
      <w:r w:rsidR="0093341A" w:rsidRPr="00540ABE">
        <w:rPr>
          <w:rFonts w:ascii="TimesNewRomanPSMT" w:eastAsiaTheme="minorEastAsia" w:hAnsi="TimesNewRomanPSMT" w:cs="TimesNewRomanPSMT"/>
          <w:lang w:eastAsia="zh-CN"/>
        </w:rPr>
        <w:t>iring technical support services including plumbers, carpenters, masons, electricians etc. for minor repairs</w:t>
      </w:r>
      <w:r w:rsidRPr="00540ABE">
        <w:rPr>
          <w:rFonts w:ascii="TimesNewRomanPSMT" w:eastAsiaTheme="minorEastAsia" w:hAnsi="TimesNewRomanPSMT" w:cs="TimesNewRomanPSMT"/>
          <w:lang w:eastAsia="zh-CN"/>
        </w:rPr>
        <w:t xml:space="preserve"> </w:t>
      </w:r>
    </w:p>
    <w:p w14:paraId="7B3D833F" w14:textId="7419FEE1" w:rsidR="009F538A" w:rsidRPr="00540ABE" w:rsidRDefault="00CF4C4C" w:rsidP="001D7950">
      <w:pPr>
        <w:pStyle w:val="ListParagraph"/>
        <w:numPr>
          <w:ilvl w:val="0"/>
          <w:numId w:val="12"/>
        </w:numPr>
        <w:jc w:val="both"/>
        <w:rPr>
          <w:rFonts w:ascii="TimesNewRomanPSMT" w:eastAsiaTheme="minorEastAsia" w:hAnsi="TimesNewRomanPSMT" w:cs="TimesNewRomanPSMT"/>
          <w:lang w:eastAsia="zh-CN"/>
        </w:rPr>
      </w:pPr>
      <w:r w:rsidRPr="00540ABE">
        <w:rPr>
          <w:rFonts w:ascii="TimesNewRomanPSMT" w:eastAsiaTheme="minorEastAsia" w:hAnsi="TimesNewRomanPSMT" w:cs="TimesNewRomanPSMT"/>
          <w:lang w:eastAsia="zh-CN"/>
        </w:rPr>
        <w:t>c</w:t>
      </w:r>
      <w:r w:rsidR="0093341A" w:rsidRPr="00540ABE">
        <w:rPr>
          <w:rFonts w:ascii="TimesNewRomanPSMT" w:eastAsiaTheme="minorEastAsia" w:hAnsi="TimesNewRomanPSMT" w:cs="TimesNewRomanPSMT"/>
          <w:lang w:eastAsia="zh-CN"/>
        </w:rPr>
        <w:t xml:space="preserve">osts of hygiene promotion for staff, patients, family members etc. who use the facility as workers, </w:t>
      </w:r>
      <w:proofErr w:type="gramStart"/>
      <w:r w:rsidR="0093341A" w:rsidRPr="00540ABE">
        <w:rPr>
          <w:rFonts w:ascii="TimesNewRomanPSMT" w:eastAsiaTheme="minorEastAsia" w:hAnsi="TimesNewRomanPSMT" w:cs="TimesNewRomanPSMT"/>
          <w:lang w:eastAsia="zh-CN"/>
        </w:rPr>
        <w:t>patients</w:t>
      </w:r>
      <w:proofErr w:type="gramEnd"/>
      <w:r w:rsidR="0093341A" w:rsidRPr="00540ABE">
        <w:rPr>
          <w:rFonts w:ascii="TimesNewRomanPSMT" w:eastAsiaTheme="minorEastAsia" w:hAnsi="TimesNewRomanPSMT" w:cs="TimesNewRomanPSMT"/>
          <w:lang w:eastAsia="zh-CN"/>
        </w:rPr>
        <w:t xml:space="preserve"> or caregivers.</w:t>
      </w:r>
    </w:p>
    <w:p w14:paraId="2DFDCEC3" w14:textId="77777777" w:rsidR="009F538A" w:rsidRDefault="009F538A" w:rsidP="00CF4C4C">
      <w:pPr>
        <w:jc w:val="both"/>
        <w:rPr>
          <w:rFonts w:ascii="TimesNewRomanPSMT" w:eastAsiaTheme="minorEastAsia" w:hAnsi="TimesNewRomanPSMT" w:cs="TimesNewRomanPSMT"/>
          <w:lang w:eastAsia="zh-CN"/>
        </w:rPr>
      </w:pPr>
    </w:p>
    <w:p w14:paraId="6A0F4FF9" w14:textId="2E314914" w:rsidR="005A6C81" w:rsidRDefault="009F538A" w:rsidP="00CF4C4C">
      <w:pPr>
        <w:jc w:val="both"/>
        <w:rPr>
          <w:rFonts w:ascii="TimesNewRomanPSMT" w:eastAsiaTheme="minorEastAsia" w:hAnsi="TimesNewRomanPSMT" w:cs="TimesNewRomanPSMT"/>
          <w:lang w:eastAsia="zh-CN"/>
        </w:rPr>
      </w:pPr>
      <w:r>
        <w:rPr>
          <w:rFonts w:ascii="TimesNewRomanPSMT" w:eastAsiaTheme="minorEastAsia" w:hAnsi="TimesNewRomanPSMT" w:cs="TimesNewRomanPSMT"/>
          <w:lang w:eastAsia="zh-CN"/>
        </w:rPr>
        <w:t xml:space="preserve">Furthermore, the road map needs to be </w:t>
      </w:r>
      <w:r w:rsidR="00025D90">
        <w:rPr>
          <w:rFonts w:ascii="TimesNewRomanPSMT" w:eastAsiaTheme="minorEastAsia" w:hAnsi="TimesNewRomanPSMT" w:cs="TimesNewRomanPSMT"/>
          <w:lang w:eastAsia="zh-CN"/>
        </w:rPr>
        <w:t>sustainably implemented. Therefore, monitoring and evaluation</w:t>
      </w:r>
      <w:r w:rsidR="005A6C81">
        <w:rPr>
          <w:rFonts w:ascii="TimesNewRomanPSMT" w:eastAsiaTheme="minorEastAsia" w:hAnsi="TimesNewRomanPSMT" w:cs="TimesNewRomanPSMT"/>
          <w:lang w:eastAsia="zh-CN"/>
        </w:rPr>
        <w:t xml:space="preserve"> (M&amp;E)</w:t>
      </w:r>
      <w:r w:rsidR="00025D90">
        <w:rPr>
          <w:rFonts w:ascii="TimesNewRomanPSMT" w:eastAsiaTheme="minorEastAsia" w:hAnsi="TimesNewRomanPSMT" w:cs="TimesNewRomanPSMT"/>
          <w:lang w:eastAsia="zh-CN"/>
        </w:rPr>
        <w:t xml:space="preserve"> </w:t>
      </w:r>
      <w:r w:rsidR="005A6C81">
        <w:rPr>
          <w:rFonts w:ascii="TimesNewRomanPSMT" w:eastAsiaTheme="minorEastAsia" w:hAnsi="TimesNewRomanPSMT" w:cs="TimesNewRomanPSMT"/>
          <w:lang w:eastAsia="zh-CN"/>
        </w:rPr>
        <w:t xml:space="preserve">time-bound </w:t>
      </w:r>
      <w:r w:rsidR="00025D90">
        <w:rPr>
          <w:rFonts w:ascii="TimesNewRomanPSMT" w:eastAsiaTheme="minorEastAsia" w:hAnsi="TimesNewRomanPSMT" w:cs="TimesNewRomanPSMT"/>
          <w:lang w:eastAsia="zh-CN"/>
        </w:rPr>
        <w:t>plan</w:t>
      </w:r>
      <w:r w:rsidR="00170234">
        <w:rPr>
          <w:rFonts w:ascii="TimesNewRomanPSMT" w:eastAsiaTheme="minorEastAsia" w:hAnsi="TimesNewRomanPSMT" w:cs="TimesNewRomanPSMT"/>
          <w:lang w:eastAsia="zh-CN"/>
        </w:rPr>
        <w:t xml:space="preserve">, </w:t>
      </w:r>
      <w:r w:rsidR="00286199">
        <w:rPr>
          <w:rFonts w:ascii="TimesNewRomanPSMT" w:eastAsiaTheme="minorEastAsia" w:hAnsi="TimesNewRomanPSMT" w:cs="TimesNewRomanPSMT"/>
          <w:lang w:eastAsia="zh-CN"/>
        </w:rPr>
        <w:t>responsible entities</w:t>
      </w:r>
      <w:r w:rsidR="00295AE9">
        <w:rPr>
          <w:rFonts w:ascii="TimesNewRomanPSMT" w:eastAsiaTheme="minorEastAsia" w:hAnsi="TimesNewRomanPSMT" w:cs="TimesNewRomanPSMT"/>
          <w:lang w:eastAsia="zh-CN"/>
        </w:rPr>
        <w:t xml:space="preserve"> </w:t>
      </w:r>
      <w:r w:rsidR="00295AE9">
        <w:rPr>
          <w:lang w:val="en-GB"/>
        </w:rPr>
        <w:t>for data collection, data analysis</w:t>
      </w:r>
      <w:r w:rsidR="005A6C81">
        <w:rPr>
          <w:lang w:val="en-GB"/>
        </w:rPr>
        <w:t>,</w:t>
      </w:r>
      <w:r w:rsidR="00295AE9">
        <w:rPr>
          <w:lang w:val="en-GB"/>
        </w:rPr>
        <w:t xml:space="preserve"> dissemination of the results</w:t>
      </w:r>
      <w:r w:rsidR="005A6C81">
        <w:rPr>
          <w:lang w:val="en-GB"/>
        </w:rPr>
        <w:t>, M&amp;E reporting</w:t>
      </w:r>
      <w:r w:rsidR="005A6C81">
        <w:rPr>
          <w:rFonts w:ascii="TimesNewRomanPSMT" w:eastAsiaTheme="minorEastAsia" w:hAnsi="TimesNewRomanPSMT" w:cs="TimesNewRomanPSMT"/>
          <w:lang w:eastAsia="zh-CN"/>
        </w:rPr>
        <w:t xml:space="preserve"> </w:t>
      </w:r>
      <w:r w:rsidR="00286199">
        <w:rPr>
          <w:rFonts w:ascii="TimesNewRomanPSMT" w:eastAsiaTheme="minorEastAsia" w:hAnsi="TimesNewRomanPSMT" w:cs="TimesNewRomanPSMT"/>
          <w:lang w:eastAsia="zh-CN"/>
        </w:rPr>
        <w:t>are</w:t>
      </w:r>
      <w:r w:rsidR="00170234">
        <w:rPr>
          <w:rFonts w:ascii="TimesNewRomanPSMT" w:eastAsiaTheme="minorEastAsia" w:hAnsi="TimesNewRomanPSMT" w:cs="TimesNewRomanPSMT"/>
          <w:lang w:eastAsia="zh-CN"/>
        </w:rPr>
        <w:t xml:space="preserve"> needed. Also, </w:t>
      </w:r>
      <w:proofErr w:type="gramStart"/>
      <w:r w:rsidR="008809BC">
        <w:rPr>
          <w:rFonts w:ascii="TimesNewRomanPSMT" w:eastAsiaTheme="minorEastAsia" w:hAnsi="TimesNewRomanPSMT" w:cs="TimesNewRomanPSMT"/>
          <w:lang w:eastAsia="zh-CN"/>
        </w:rPr>
        <w:t>short, medium, and long term</w:t>
      </w:r>
      <w:proofErr w:type="gramEnd"/>
      <w:r w:rsidR="008809BC">
        <w:rPr>
          <w:rFonts w:ascii="TimesNewRomanPSMT" w:eastAsiaTheme="minorEastAsia" w:hAnsi="TimesNewRomanPSMT" w:cs="TimesNewRomanPSMT"/>
          <w:lang w:eastAsia="zh-CN"/>
        </w:rPr>
        <w:t xml:space="preserve"> implementation milestones </w:t>
      </w:r>
      <w:r w:rsidR="00286199">
        <w:rPr>
          <w:rFonts w:ascii="TimesNewRomanPSMT" w:eastAsiaTheme="minorEastAsia" w:hAnsi="TimesNewRomanPSMT" w:cs="TimesNewRomanPSMT"/>
          <w:lang w:eastAsia="zh-CN"/>
        </w:rPr>
        <w:t xml:space="preserve">need to be </w:t>
      </w:r>
      <w:r w:rsidR="00295AE9">
        <w:rPr>
          <w:rFonts w:ascii="TimesNewRomanPSMT" w:eastAsiaTheme="minorEastAsia" w:hAnsi="TimesNewRomanPSMT" w:cs="TimesNewRomanPSMT"/>
          <w:lang w:eastAsia="zh-CN"/>
        </w:rPr>
        <w:t>identified</w:t>
      </w:r>
      <w:r w:rsidR="003F0D37">
        <w:rPr>
          <w:rFonts w:ascii="TimesNewRomanPSMT" w:eastAsiaTheme="minorEastAsia" w:hAnsi="TimesNewRomanPSMT" w:cs="TimesNewRomanPSMT"/>
          <w:lang w:eastAsia="zh-CN"/>
        </w:rPr>
        <w:t xml:space="preserve"> for M&amp;E</w:t>
      </w:r>
      <w:r w:rsidR="00295AE9">
        <w:rPr>
          <w:rFonts w:ascii="TimesNewRomanPSMT" w:eastAsiaTheme="minorEastAsia" w:hAnsi="TimesNewRomanPSMT" w:cs="TimesNewRomanPSMT"/>
          <w:lang w:eastAsia="zh-CN"/>
        </w:rPr>
        <w:t xml:space="preserve">. </w:t>
      </w:r>
    </w:p>
    <w:p w14:paraId="754F8279" w14:textId="77777777" w:rsidR="005A6C81" w:rsidRDefault="005A6C81" w:rsidP="00CF4C4C">
      <w:pPr>
        <w:jc w:val="both"/>
        <w:rPr>
          <w:rFonts w:ascii="TimesNewRomanPSMT" w:eastAsiaTheme="minorEastAsia" w:hAnsi="TimesNewRomanPSMT" w:cs="TimesNewRomanPSMT"/>
          <w:lang w:eastAsia="zh-CN"/>
        </w:rPr>
      </w:pPr>
    </w:p>
    <w:p w14:paraId="7EBD1D75" w14:textId="02BE2545" w:rsidR="00464838" w:rsidRDefault="005A6C81" w:rsidP="00CF4C4C">
      <w:pPr>
        <w:jc w:val="both"/>
        <w:rPr>
          <w:rFonts w:ascii="TimesNewRomanPSMT" w:eastAsiaTheme="minorEastAsia" w:hAnsi="TimesNewRomanPSMT" w:cs="TimesNewRomanPSMT"/>
          <w:lang w:eastAsia="zh-CN"/>
        </w:rPr>
      </w:pPr>
      <w:r>
        <w:rPr>
          <w:rFonts w:ascii="TimesNewRomanPSMT" w:eastAsiaTheme="minorEastAsia" w:hAnsi="TimesNewRomanPSMT" w:cs="TimesNewRomanPSMT"/>
          <w:lang w:eastAsia="zh-CN"/>
        </w:rPr>
        <w:t xml:space="preserve">Deliverable </w:t>
      </w:r>
      <w:r w:rsidR="00DE036C">
        <w:rPr>
          <w:rFonts w:ascii="TimesNewRomanPSMT" w:eastAsiaTheme="minorEastAsia" w:hAnsi="TimesNewRomanPSMT" w:cs="TimesNewRomanPSMT"/>
          <w:lang w:eastAsia="zh-CN"/>
        </w:rPr>
        <w:t xml:space="preserve">4: Finalized costed road map, final </w:t>
      </w:r>
      <w:proofErr w:type="gramStart"/>
      <w:r w:rsidR="00DE036C">
        <w:rPr>
          <w:rFonts w:ascii="TimesNewRomanPSMT" w:eastAsiaTheme="minorEastAsia" w:hAnsi="TimesNewRomanPSMT" w:cs="TimesNewRomanPSMT"/>
          <w:lang w:eastAsia="zh-CN"/>
        </w:rPr>
        <w:t>report</w:t>
      </w:r>
      <w:proofErr w:type="gramEnd"/>
      <w:r w:rsidR="00DE036C">
        <w:rPr>
          <w:rFonts w:ascii="TimesNewRomanPSMT" w:eastAsiaTheme="minorEastAsia" w:hAnsi="TimesNewRomanPSMT" w:cs="TimesNewRomanPSMT"/>
          <w:lang w:eastAsia="zh-CN"/>
        </w:rPr>
        <w:t xml:space="preserve"> and </w:t>
      </w:r>
      <w:r w:rsidR="006B0629">
        <w:rPr>
          <w:rFonts w:ascii="TimesNewRomanPSMT" w:eastAsiaTheme="minorEastAsia" w:hAnsi="TimesNewRomanPSMT" w:cs="TimesNewRomanPSMT"/>
          <w:lang w:eastAsia="zh-CN"/>
        </w:rPr>
        <w:t xml:space="preserve">an executive summary on the whole project, including </w:t>
      </w:r>
      <w:r w:rsidR="009947B6">
        <w:rPr>
          <w:rFonts w:ascii="TimesNewRomanPSMT" w:eastAsiaTheme="minorEastAsia" w:hAnsi="TimesNewRomanPSMT" w:cs="TimesNewRomanPSMT"/>
          <w:lang w:eastAsia="zh-CN"/>
        </w:rPr>
        <w:t>stakeholder engagement</w:t>
      </w:r>
      <w:r w:rsidR="000120D2">
        <w:rPr>
          <w:rFonts w:ascii="TimesNewRomanPSMT" w:eastAsiaTheme="minorEastAsia" w:hAnsi="TimesNewRomanPSMT" w:cs="TimesNewRomanPSMT"/>
          <w:lang w:eastAsia="zh-CN"/>
        </w:rPr>
        <w:t>, committee meetings</w:t>
      </w:r>
      <w:r w:rsidR="009947B6">
        <w:rPr>
          <w:rFonts w:ascii="TimesNewRomanPSMT" w:eastAsiaTheme="minorEastAsia" w:hAnsi="TimesNewRomanPSMT" w:cs="TimesNewRomanPSMT"/>
          <w:lang w:eastAsia="zh-CN"/>
        </w:rPr>
        <w:t xml:space="preserve">, undertaken </w:t>
      </w:r>
      <w:r w:rsidR="006B0629">
        <w:rPr>
          <w:rFonts w:ascii="TimesNewRomanPSMT" w:eastAsiaTheme="minorEastAsia" w:hAnsi="TimesNewRomanPSMT" w:cs="TimesNewRomanPSMT"/>
          <w:lang w:eastAsia="zh-CN"/>
        </w:rPr>
        <w:t xml:space="preserve">procedures, </w:t>
      </w:r>
      <w:r w:rsidR="009947B6">
        <w:rPr>
          <w:rFonts w:ascii="TimesNewRomanPSMT" w:eastAsiaTheme="minorEastAsia" w:hAnsi="TimesNewRomanPSMT" w:cs="TimesNewRomanPSMT"/>
          <w:lang w:eastAsia="zh-CN"/>
        </w:rPr>
        <w:t xml:space="preserve">technical </w:t>
      </w:r>
      <w:r w:rsidR="006B0629">
        <w:rPr>
          <w:rFonts w:ascii="TimesNewRomanPSMT" w:eastAsiaTheme="minorEastAsia" w:hAnsi="TimesNewRomanPSMT" w:cs="TimesNewRomanPSMT"/>
          <w:lang w:eastAsia="zh-CN"/>
        </w:rPr>
        <w:t>methodologies, and results</w:t>
      </w:r>
    </w:p>
    <w:p w14:paraId="409F0693" w14:textId="77777777" w:rsidR="00464838" w:rsidRDefault="00464838" w:rsidP="00CF4C4C">
      <w:pPr>
        <w:jc w:val="both"/>
        <w:rPr>
          <w:rFonts w:ascii="TimesNewRomanPSMT" w:eastAsiaTheme="minorEastAsia" w:hAnsi="TimesNewRomanPSMT" w:cs="TimesNewRomanPSMT"/>
          <w:lang w:eastAsia="zh-CN"/>
        </w:rPr>
      </w:pPr>
    </w:p>
    <w:p w14:paraId="29D87A86" w14:textId="77777777" w:rsidR="0023121E" w:rsidRDefault="00FC281A" w:rsidP="00CF4C4C">
      <w:pPr>
        <w:jc w:val="both"/>
        <w:rPr>
          <w:lang w:val="en-GB"/>
        </w:rPr>
      </w:pPr>
      <w:r w:rsidRPr="00FC281A">
        <w:rPr>
          <w:lang w:val="en-GB"/>
        </w:rPr>
        <w:t xml:space="preserve">Note: </w:t>
      </w:r>
      <w:r>
        <w:rPr>
          <w:lang w:val="en-GB"/>
        </w:rPr>
        <w:t>All d</w:t>
      </w:r>
      <w:r w:rsidRPr="00FC281A">
        <w:rPr>
          <w:lang w:val="en-GB"/>
        </w:rPr>
        <w:t xml:space="preserve">eliverables should be </w:t>
      </w:r>
      <w:r w:rsidR="004F3E2F">
        <w:rPr>
          <w:lang w:val="en-GB"/>
        </w:rPr>
        <w:t xml:space="preserve">full </w:t>
      </w:r>
      <w:r w:rsidRPr="00FC281A">
        <w:rPr>
          <w:lang w:val="en-GB"/>
        </w:rPr>
        <w:t xml:space="preserve">in </w:t>
      </w:r>
      <w:r w:rsidR="004F3E2F">
        <w:rPr>
          <w:lang w:val="en-GB"/>
        </w:rPr>
        <w:t xml:space="preserve">both </w:t>
      </w:r>
      <w:r w:rsidRPr="00FC281A">
        <w:rPr>
          <w:lang w:val="en-GB"/>
        </w:rPr>
        <w:t>English and Farsi.</w:t>
      </w:r>
    </w:p>
    <w:p w14:paraId="073F3C00" w14:textId="77777777" w:rsidR="0023121E" w:rsidRDefault="0023121E" w:rsidP="00CF4C4C">
      <w:pPr>
        <w:jc w:val="both"/>
        <w:rPr>
          <w:lang w:val="en-GB"/>
        </w:rPr>
      </w:pPr>
    </w:p>
    <w:tbl>
      <w:tblPr>
        <w:tblStyle w:val="TableGrid"/>
        <w:tblW w:w="9530" w:type="dxa"/>
        <w:tblInd w:w="5" w:type="dxa"/>
        <w:tblLook w:val="04A0" w:firstRow="1" w:lastRow="0" w:firstColumn="1" w:lastColumn="0" w:noHBand="0" w:noVBand="1"/>
      </w:tblPr>
      <w:tblGrid>
        <w:gridCol w:w="530"/>
        <w:gridCol w:w="4680"/>
        <w:gridCol w:w="1980"/>
        <w:gridCol w:w="2340"/>
      </w:tblGrid>
      <w:tr w:rsidR="0023121E" w14:paraId="2EFFAC2D" w14:textId="77777777" w:rsidTr="00540ABE">
        <w:tc>
          <w:tcPr>
            <w:tcW w:w="530" w:type="dxa"/>
          </w:tcPr>
          <w:p w14:paraId="1FED792F" w14:textId="77777777" w:rsidR="0023121E" w:rsidRDefault="0023121E" w:rsidP="003444DC">
            <w:pPr>
              <w:spacing w:after="120"/>
              <w:rPr>
                <w:u w:val="single"/>
              </w:rPr>
            </w:pPr>
          </w:p>
        </w:tc>
        <w:tc>
          <w:tcPr>
            <w:tcW w:w="4680" w:type="dxa"/>
            <w:hideMark/>
          </w:tcPr>
          <w:p w14:paraId="744EC7DA" w14:textId="77777777" w:rsidR="0023121E" w:rsidRPr="00126A6B" w:rsidRDefault="0023121E" w:rsidP="003444DC">
            <w:pPr>
              <w:spacing w:after="120"/>
              <w:rPr>
                <w:b/>
                <w:u w:val="single"/>
              </w:rPr>
            </w:pPr>
            <w:r w:rsidRPr="00126A6B">
              <w:rPr>
                <w:rFonts w:cstheme="minorHAnsi"/>
                <w:b/>
                <w:u w:val="single"/>
              </w:rPr>
              <w:t>Deliverable/Phase</w:t>
            </w:r>
          </w:p>
        </w:tc>
        <w:tc>
          <w:tcPr>
            <w:tcW w:w="1980" w:type="dxa"/>
            <w:hideMark/>
          </w:tcPr>
          <w:p w14:paraId="0D55F6DA" w14:textId="553C71E5" w:rsidR="0023121E" w:rsidRDefault="0023121E" w:rsidP="003444DC">
            <w:pPr>
              <w:spacing w:after="120"/>
              <w:rPr>
                <w:b/>
                <w:bCs/>
                <w:u w:val="single"/>
              </w:rPr>
            </w:pPr>
            <w:r w:rsidRPr="00126A6B">
              <w:rPr>
                <w:rFonts w:cstheme="minorHAnsi"/>
                <w:b/>
                <w:u w:val="single"/>
              </w:rPr>
              <w:t>Due date</w:t>
            </w:r>
            <w:r w:rsidR="003F0D37">
              <w:rPr>
                <w:rFonts w:cstheme="minorHAnsi"/>
                <w:b/>
                <w:u w:val="single"/>
              </w:rPr>
              <w:t xml:space="preserve"> (2022)</w:t>
            </w:r>
          </w:p>
        </w:tc>
        <w:tc>
          <w:tcPr>
            <w:tcW w:w="2340" w:type="dxa"/>
          </w:tcPr>
          <w:p w14:paraId="35EBB807" w14:textId="77777777" w:rsidR="0023121E" w:rsidRPr="00624B1E" w:rsidRDefault="0023121E" w:rsidP="003444DC">
            <w:pPr>
              <w:spacing w:after="120"/>
              <w:rPr>
                <w:rFonts w:cstheme="minorHAnsi"/>
                <w:b/>
                <w:u w:val="single"/>
              </w:rPr>
            </w:pPr>
            <w:r w:rsidRPr="00126A6B">
              <w:rPr>
                <w:rFonts w:cstheme="minorHAnsi"/>
                <w:b/>
                <w:u w:val="single"/>
              </w:rPr>
              <w:t>%</w:t>
            </w:r>
            <w:r>
              <w:rPr>
                <w:rFonts w:cstheme="minorHAnsi"/>
                <w:b/>
                <w:u w:val="single"/>
              </w:rPr>
              <w:t xml:space="preserve"> </w:t>
            </w:r>
            <w:proofErr w:type="gramStart"/>
            <w:r>
              <w:rPr>
                <w:rFonts w:cstheme="minorHAnsi"/>
                <w:b/>
                <w:u w:val="single"/>
              </w:rPr>
              <w:t>of</w:t>
            </w:r>
            <w:proofErr w:type="gramEnd"/>
            <w:r>
              <w:rPr>
                <w:rFonts w:cstheme="minorHAnsi"/>
                <w:b/>
                <w:u w:val="single"/>
              </w:rPr>
              <w:t xml:space="preserve"> total payment</w:t>
            </w:r>
          </w:p>
        </w:tc>
      </w:tr>
      <w:tr w:rsidR="0023121E" w14:paraId="47B1EA8A" w14:textId="77777777" w:rsidTr="00540ABE">
        <w:tc>
          <w:tcPr>
            <w:tcW w:w="530" w:type="dxa"/>
          </w:tcPr>
          <w:p w14:paraId="39B3DA49" w14:textId="7ECADB9A" w:rsidR="0023121E" w:rsidRDefault="0023121E" w:rsidP="003444DC">
            <w:pPr>
              <w:spacing w:after="120"/>
            </w:pPr>
            <w:r>
              <w:t>1</w:t>
            </w:r>
          </w:p>
        </w:tc>
        <w:tc>
          <w:tcPr>
            <w:tcW w:w="4680" w:type="dxa"/>
            <w:hideMark/>
          </w:tcPr>
          <w:p w14:paraId="43C9E522" w14:textId="708E852F" w:rsidR="0023121E" w:rsidRDefault="003F0D37" w:rsidP="003444DC">
            <w:pPr>
              <w:spacing w:after="120"/>
            </w:pPr>
            <w:r w:rsidRPr="00223BBE">
              <w:t xml:space="preserve">Provide a detailed project proposal </w:t>
            </w:r>
            <w:r>
              <w:t>including summary of the results of the recent situational analysis and assessment of WASH in HCFs in Iran, and the stakeholder mapping.</w:t>
            </w:r>
          </w:p>
        </w:tc>
        <w:tc>
          <w:tcPr>
            <w:tcW w:w="1980" w:type="dxa"/>
            <w:hideMark/>
          </w:tcPr>
          <w:p w14:paraId="33680F30" w14:textId="43C805A1" w:rsidR="0023121E" w:rsidRDefault="003F0D37" w:rsidP="003444DC">
            <w:pPr>
              <w:spacing w:after="120"/>
            </w:pPr>
            <w:r>
              <w:t xml:space="preserve">15 August </w:t>
            </w:r>
            <w:r w:rsidR="00F0422D">
              <w:t xml:space="preserve"> </w:t>
            </w:r>
          </w:p>
        </w:tc>
        <w:tc>
          <w:tcPr>
            <w:tcW w:w="2340" w:type="dxa"/>
            <w:hideMark/>
          </w:tcPr>
          <w:p w14:paraId="3A1B6301" w14:textId="286F004C" w:rsidR="0023121E" w:rsidRPr="000A3FC1" w:rsidRDefault="0023121E" w:rsidP="003444DC">
            <w:pPr>
              <w:spacing w:after="120"/>
              <w:rPr>
                <w:rFonts w:cstheme="minorHAnsi"/>
                <w:bCs/>
              </w:rPr>
            </w:pPr>
            <w:r>
              <w:rPr>
                <w:rFonts w:cstheme="minorHAnsi"/>
                <w:bCs/>
              </w:rPr>
              <w:t>25</w:t>
            </w:r>
            <w:r w:rsidRPr="000A3FC1">
              <w:rPr>
                <w:rFonts w:cstheme="minorHAnsi"/>
                <w:bCs/>
              </w:rPr>
              <w:t xml:space="preserve">% </w:t>
            </w:r>
          </w:p>
        </w:tc>
      </w:tr>
      <w:tr w:rsidR="0023121E" w14:paraId="5C7DD4F5" w14:textId="77777777" w:rsidTr="00540ABE">
        <w:tc>
          <w:tcPr>
            <w:tcW w:w="530" w:type="dxa"/>
          </w:tcPr>
          <w:p w14:paraId="0F7F8D6C" w14:textId="09039001" w:rsidR="0023121E" w:rsidRDefault="0023121E" w:rsidP="003444DC">
            <w:pPr>
              <w:spacing w:after="120"/>
            </w:pPr>
            <w:r>
              <w:t>2</w:t>
            </w:r>
          </w:p>
        </w:tc>
        <w:tc>
          <w:tcPr>
            <w:tcW w:w="4680" w:type="dxa"/>
          </w:tcPr>
          <w:p w14:paraId="2B61212E" w14:textId="690537B8" w:rsidR="0023121E" w:rsidRDefault="003F0D37" w:rsidP="003444DC">
            <w:pPr>
              <w:spacing w:after="120"/>
              <w:rPr>
                <w:rFonts w:cstheme="minorHAnsi"/>
                <w:bCs/>
              </w:rPr>
            </w:pPr>
            <w:r>
              <w:t>Provide a report on establishment of the working group, with a detailed terms of reference for the members, and the joint meeting plans.</w:t>
            </w:r>
          </w:p>
        </w:tc>
        <w:tc>
          <w:tcPr>
            <w:tcW w:w="1980" w:type="dxa"/>
          </w:tcPr>
          <w:p w14:paraId="4842BD59" w14:textId="151C0055" w:rsidR="0023121E" w:rsidRDefault="00463C11" w:rsidP="003444DC">
            <w:pPr>
              <w:spacing w:after="120"/>
            </w:pPr>
            <w:r>
              <w:t>1 Oct</w:t>
            </w:r>
            <w:r w:rsidR="003F0D37">
              <w:t>ober</w:t>
            </w:r>
          </w:p>
        </w:tc>
        <w:tc>
          <w:tcPr>
            <w:tcW w:w="2340" w:type="dxa"/>
          </w:tcPr>
          <w:p w14:paraId="4366DECA" w14:textId="16FCE675" w:rsidR="0023121E" w:rsidRPr="000A3FC1" w:rsidRDefault="0036099E" w:rsidP="003444DC">
            <w:pPr>
              <w:spacing w:after="120"/>
              <w:rPr>
                <w:rFonts w:cstheme="minorHAnsi"/>
                <w:bCs/>
              </w:rPr>
            </w:pPr>
            <w:r>
              <w:rPr>
                <w:rFonts w:cstheme="minorHAnsi"/>
                <w:bCs/>
              </w:rPr>
              <w:t>20</w:t>
            </w:r>
            <w:r w:rsidR="0023121E">
              <w:rPr>
                <w:rFonts w:cstheme="minorHAnsi"/>
                <w:bCs/>
              </w:rPr>
              <w:t>%</w:t>
            </w:r>
          </w:p>
        </w:tc>
      </w:tr>
      <w:tr w:rsidR="0023121E" w14:paraId="44424920" w14:textId="77777777" w:rsidTr="00540ABE">
        <w:tc>
          <w:tcPr>
            <w:tcW w:w="530" w:type="dxa"/>
          </w:tcPr>
          <w:p w14:paraId="625F9238" w14:textId="7DD07BC3" w:rsidR="0023121E" w:rsidRDefault="0023121E" w:rsidP="003444DC">
            <w:pPr>
              <w:spacing w:after="120"/>
            </w:pPr>
            <w:r>
              <w:t>3</w:t>
            </w:r>
          </w:p>
        </w:tc>
        <w:tc>
          <w:tcPr>
            <w:tcW w:w="4680" w:type="dxa"/>
          </w:tcPr>
          <w:p w14:paraId="077958AC" w14:textId="6650A485" w:rsidR="0023121E" w:rsidRPr="00B65BCF" w:rsidRDefault="00127C4F" w:rsidP="003444DC">
            <w:pPr>
              <w:spacing w:after="120"/>
              <w:rPr>
                <w:rFonts w:cstheme="minorHAnsi"/>
                <w:bCs/>
              </w:rPr>
            </w:pPr>
            <w:r>
              <w:rPr>
                <w:rFonts w:ascii="TimesNewRomanPSMT" w:eastAsiaTheme="minorEastAsia" w:hAnsi="TimesNewRomanPSMT" w:cs="TimesNewRomanPSMT"/>
                <w:lang w:eastAsia="zh-CN"/>
              </w:rPr>
              <w:t>Draft of the road map based on a thorough analysis of current strategies and frameworks and joint meetings with stakeholders</w:t>
            </w:r>
          </w:p>
        </w:tc>
        <w:tc>
          <w:tcPr>
            <w:tcW w:w="1980" w:type="dxa"/>
          </w:tcPr>
          <w:p w14:paraId="554B684B" w14:textId="7B8BE011" w:rsidR="0023121E" w:rsidRDefault="00463C11" w:rsidP="003444DC">
            <w:pPr>
              <w:spacing w:after="120"/>
            </w:pPr>
            <w:r>
              <w:t>1 Nov</w:t>
            </w:r>
            <w:r w:rsidR="001A4FC5">
              <w:t>ember</w:t>
            </w:r>
            <w:r>
              <w:t xml:space="preserve"> </w:t>
            </w:r>
          </w:p>
        </w:tc>
        <w:tc>
          <w:tcPr>
            <w:tcW w:w="2340" w:type="dxa"/>
          </w:tcPr>
          <w:p w14:paraId="48ECECB9" w14:textId="7C9B87E6" w:rsidR="0023121E" w:rsidRDefault="0036099E" w:rsidP="003444DC">
            <w:pPr>
              <w:spacing w:after="120"/>
              <w:rPr>
                <w:rFonts w:cstheme="minorHAnsi"/>
                <w:bCs/>
              </w:rPr>
            </w:pPr>
            <w:r>
              <w:rPr>
                <w:rFonts w:cstheme="minorHAnsi"/>
                <w:bCs/>
              </w:rPr>
              <w:t>2</w:t>
            </w:r>
            <w:r w:rsidR="0023121E">
              <w:rPr>
                <w:rFonts w:cstheme="minorHAnsi"/>
                <w:bCs/>
              </w:rPr>
              <w:t xml:space="preserve">5% </w:t>
            </w:r>
          </w:p>
        </w:tc>
      </w:tr>
      <w:tr w:rsidR="0023121E" w14:paraId="2F654D82" w14:textId="77777777" w:rsidTr="00540ABE">
        <w:tc>
          <w:tcPr>
            <w:tcW w:w="530" w:type="dxa"/>
          </w:tcPr>
          <w:p w14:paraId="3DFC3B40" w14:textId="377D129B" w:rsidR="0023121E" w:rsidRDefault="0023121E" w:rsidP="003444DC">
            <w:pPr>
              <w:spacing w:after="120"/>
            </w:pPr>
            <w:r>
              <w:t>4</w:t>
            </w:r>
          </w:p>
        </w:tc>
        <w:tc>
          <w:tcPr>
            <w:tcW w:w="4680" w:type="dxa"/>
          </w:tcPr>
          <w:p w14:paraId="1079CBF0" w14:textId="344D35D2" w:rsidR="0023121E" w:rsidRPr="00B65BCF" w:rsidRDefault="00127C4F" w:rsidP="003444DC">
            <w:pPr>
              <w:spacing w:after="120"/>
              <w:rPr>
                <w:rFonts w:cstheme="minorHAnsi"/>
                <w:bCs/>
              </w:rPr>
            </w:pPr>
            <w:r>
              <w:rPr>
                <w:rFonts w:ascii="TimesNewRomanPSMT" w:eastAsiaTheme="minorEastAsia" w:hAnsi="TimesNewRomanPSMT" w:cs="TimesNewRomanPSMT"/>
                <w:lang w:eastAsia="zh-CN"/>
              </w:rPr>
              <w:t xml:space="preserve">Finalized costed road map, final </w:t>
            </w:r>
            <w:proofErr w:type="gramStart"/>
            <w:r>
              <w:rPr>
                <w:rFonts w:ascii="TimesNewRomanPSMT" w:eastAsiaTheme="minorEastAsia" w:hAnsi="TimesNewRomanPSMT" w:cs="TimesNewRomanPSMT"/>
                <w:lang w:eastAsia="zh-CN"/>
              </w:rPr>
              <w:t>report</w:t>
            </w:r>
            <w:proofErr w:type="gramEnd"/>
            <w:r>
              <w:rPr>
                <w:rFonts w:ascii="TimesNewRomanPSMT" w:eastAsiaTheme="minorEastAsia" w:hAnsi="TimesNewRomanPSMT" w:cs="TimesNewRomanPSMT"/>
                <w:lang w:eastAsia="zh-CN"/>
              </w:rPr>
              <w:t xml:space="preserve"> and an executive summary on the whole project, including stakeholder engagement, committee meetings, undertaken procedures, technical methodologies, and results</w:t>
            </w:r>
          </w:p>
        </w:tc>
        <w:tc>
          <w:tcPr>
            <w:tcW w:w="1980" w:type="dxa"/>
          </w:tcPr>
          <w:p w14:paraId="2B9166D1" w14:textId="1F83643A" w:rsidR="0023121E" w:rsidRDefault="001A4FC5" w:rsidP="003444DC">
            <w:pPr>
              <w:spacing w:after="120"/>
            </w:pPr>
            <w:r>
              <w:t>30</w:t>
            </w:r>
            <w:r>
              <w:t xml:space="preserve"> </w:t>
            </w:r>
            <w:r>
              <w:t xml:space="preserve">November </w:t>
            </w:r>
          </w:p>
        </w:tc>
        <w:tc>
          <w:tcPr>
            <w:tcW w:w="2340" w:type="dxa"/>
          </w:tcPr>
          <w:p w14:paraId="04223559" w14:textId="68AF0016" w:rsidR="0023121E" w:rsidRDefault="0036099E" w:rsidP="003444DC">
            <w:pPr>
              <w:spacing w:after="120"/>
              <w:rPr>
                <w:rFonts w:cstheme="minorHAnsi"/>
                <w:bCs/>
              </w:rPr>
            </w:pPr>
            <w:r>
              <w:rPr>
                <w:rFonts w:cstheme="minorHAnsi"/>
                <w:bCs/>
              </w:rPr>
              <w:t>3</w:t>
            </w:r>
            <w:r w:rsidR="0023121E">
              <w:rPr>
                <w:rFonts w:cstheme="minorHAnsi"/>
                <w:bCs/>
              </w:rPr>
              <w:t xml:space="preserve">0% </w:t>
            </w:r>
          </w:p>
        </w:tc>
      </w:tr>
    </w:tbl>
    <w:p w14:paraId="39473504" w14:textId="77777777" w:rsidR="00376C08" w:rsidRDefault="00376C08" w:rsidP="00CF4C4C">
      <w:pPr>
        <w:jc w:val="both"/>
        <w:rPr>
          <w:lang w:val="en-GB"/>
        </w:rPr>
      </w:pPr>
    </w:p>
    <w:p w14:paraId="399A4110" w14:textId="77777777" w:rsidR="00376C08" w:rsidRPr="00376C08" w:rsidRDefault="00376C08" w:rsidP="00376C08">
      <w:pPr>
        <w:spacing w:after="120"/>
        <w:rPr>
          <w:rFonts w:cstheme="minorHAnsi"/>
          <w:b/>
          <w:bCs/>
        </w:rPr>
      </w:pPr>
      <w:r w:rsidRPr="00376C08">
        <w:rPr>
          <w:rFonts w:cstheme="minorHAnsi"/>
          <w:b/>
          <w:bCs/>
        </w:rPr>
        <w:t xml:space="preserve">Specific requirements </w:t>
      </w:r>
    </w:p>
    <w:p w14:paraId="6DBECF3D" w14:textId="77777777" w:rsidR="00376C08" w:rsidRPr="004C0437" w:rsidRDefault="00376C08" w:rsidP="00376C08">
      <w:pPr>
        <w:tabs>
          <w:tab w:val="left" w:pos="2663"/>
        </w:tabs>
        <w:spacing w:after="120"/>
        <w:rPr>
          <w:rFonts w:cstheme="minorHAnsi"/>
          <w:b/>
          <w:bCs/>
        </w:rPr>
      </w:pPr>
      <w:r w:rsidRPr="004C0437">
        <w:rPr>
          <w:rFonts w:cstheme="minorHAnsi"/>
          <w:b/>
          <w:bCs/>
        </w:rPr>
        <w:t>Characteristics of the project manager:</w:t>
      </w:r>
    </w:p>
    <w:p w14:paraId="4C213B7D" w14:textId="77777777" w:rsidR="00376C08" w:rsidRPr="00490A58" w:rsidRDefault="00376C08" w:rsidP="00376C08">
      <w:pPr>
        <w:tabs>
          <w:tab w:val="left" w:pos="2663"/>
        </w:tabs>
        <w:spacing w:after="120"/>
        <w:rPr>
          <w:rFonts w:cstheme="minorHAnsi"/>
        </w:rPr>
      </w:pPr>
      <w:r w:rsidRPr="00490A58">
        <w:rPr>
          <w:rFonts w:cstheme="minorHAnsi"/>
        </w:rPr>
        <w:t xml:space="preserve">- </w:t>
      </w:r>
      <w:r w:rsidRPr="00490A58">
        <w:rPr>
          <w:rFonts w:cstheme="minorHAnsi"/>
          <w:u w:val="single"/>
        </w:rPr>
        <w:t>Qualifications required</w:t>
      </w:r>
      <w:r w:rsidRPr="00490A58">
        <w:rPr>
          <w:rFonts w:cstheme="minorHAnsi"/>
        </w:rPr>
        <w:t>:</w:t>
      </w:r>
      <w:r>
        <w:rPr>
          <w:rFonts w:cstheme="minorHAnsi"/>
        </w:rPr>
        <w:t xml:space="preserve"> </w:t>
      </w:r>
    </w:p>
    <w:p w14:paraId="31F40CA4" w14:textId="5AF62D26" w:rsidR="00376C08" w:rsidRDefault="00376C08" w:rsidP="00376C08">
      <w:pPr>
        <w:autoSpaceDE w:val="0"/>
        <w:autoSpaceDN w:val="0"/>
        <w:adjustRightInd w:val="0"/>
        <w:spacing w:after="120"/>
        <w:rPr>
          <w:rFonts w:cstheme="minorHAnsi"/>
        </w:rPr>
      </w:pPr>
      <w:r w:rsidRPr="000F1ED8">
        <w:rPr>
          <w:rFonts w:cstheme="minorHAnsi"/>
        </w:rPr>
        <w:t xml:space="preserve">Essential: </w:t>
      </w:r>
      <w:r>
        <w:rPr>
          <w:rFonts w:cstheme="minorHAnsi"/>
        </w:rPr>
        <w:t xml:space="preserve">First university degree in </w:t>
      </w:r>
      <w:r w:rsidR="009725A6">
        <w:rPr>
          <w:rFonts w:cstheme="minorHAnsi"/>
        </w:rPr>
        <w:t>e</w:t>
      </w:r>
      <w:r>
        <w:rPr>
          <w:rFonts w:cstheme="minorHAnsi"/>
        </w:rPr>
        <w:t xml:space="preserve">nvironmental health studies </w:t>
      </w:r>
    </w:p>
    <w:p w14:paraId="7A95CE6F" w14:textId="0DC06E1B" w:rsidR="00376C08" w:rsidRDefault="00376C08" w:rsidP="00376C08">
      <w:pPr>
        <w:autoSpaceDE w:val="0"/>
        <w:autoSpaceDN w:val="0"/>
        <w:adjustRightInd w:val="0"/>
        <w:spacing w:after="120"/>
        <w:rPr>
          <w:rFonts w:cstheme="minorHAnsi"/>
        </w:rPr>
      </w:pPr>
      <w:r>
        <w:rPr>
          <w:rFonts w:cstheme="minorHAnsi"/>
        </w:rPr>
        <w:lastRenderedPageBreak/>
        <w:t>Desirable: PhD</w:t>
      </w:r>
      <w:r w:rsidRPr="00505201">
        <w:rPr>
          <w:rFonts w:cstheme="minorHAnsi"/>
        </w:rPr>
        <w:t xml:space="preserve"> degree </w:t>
      </w:r>
      <w:r>
        <w:rPr>
          <w:rFonts w:cstheme="minorHAnsi"/>
        </w:rPr>
        <w:t xml:space="preserve">in relevant </w:t>
      </w:r>
      <w:r w:rsidR="009725A6">
        <w:rPr>
          <w:rFonts w:cstheme="minorHAnsi"/>
        </w:rPr>
        <w:t>fields</w:t>
      </w:r>
    </w:p>
    <w:p w14:paraId="601D76E0" w14:textId="77777777" w:rsidR="00376C08" w:rsidRPr="00490A58" w:rsidRDefault="00376C08" w:rsidP="00376C08">
      <w:pPr>
        <w:spacing w:after="120"/>
        <w:rPr>
          <w:rFonts w:cstheme="minorHAnsi"/>
        </w:rPr>
      </w:pPr>
      <w:r w:rsidRPr="00490A58">
        <w:rPr>
          <w:rFonts w:cstheme="minorHAnsi"/>
        </w:rPr>
        <w:t xml:space="preserve">- </w:t>
      </w:r>
      <w:r w:rsidRPr="00490A58">
        <w:rPr>
          <w:rFonts w:cstheme="minorHAnsi"/>
          <w:u w:val="single"/>
        </w:rPr>
        <w:t>Experience required</w:t>
      </w:r>
      <w:r w:rsidRPr="00490A58">
        <w:rPr>
          <w:rFonts w:cstheme="minorHAnsi"/>
        </w:rPr>
        <w:t>:</w:t>
      </w:r>
    </w:p>
    <w:p w14:paraId="656667A2" w14:textId="6E458209" w:rsidR="00376C08" w:rsidRPr="00D903D8" w:rsidRDefault="00D903D8" w:rsidP="00D903D8">
      <w:pPr>
        <w:pStyle w:val="ListParagraph"/>
        <w:numPr>
          <w:ilvl w:val="0"/>
          <w:numId w:val="9"/>
        </w:numPr>
        <w:autoSpaceDE w:val="0"/>
        <w:autoSpaceDN w:val="0"/>
        <w:adjustRightInd w:val="0"/>
        <w:spacing w:after="120"/>
        <w:rPr>
          <w:rFonts w:cstheme="minorHAnsi"/>
        </w:rPr>
      </w:pPr>
      <w:r>
        <w:rPr>
          <w:rFonts w:cstheme="minorHAnsi"/>
        </w:rPr>
        <w:t xml:space="preserve">Over </w:t>
      </w:r>
      <w:r w:rsidR="00590AB8">
        <w:rPr>
          <w:rFonts w:cstheme="minorHAnsi"/>
        </w:rPr>
        <w:t>7</w:t>
      </w:r>
      <w:r w:rsidR="00590AB8" w:rsidRPr="00D903D8">
        <w:rPr>
          <w:rFonts w:cstheme="minorHAnsi"/>
        </w:rPr>
        <w:t xml:space="preserve"> </w:t>
      </w:r>
      <w:r w:rsidR="00376C08" w:rsidRPr="00D903D8">
        <w:rPr>
          <w:rFonts w:cstheme="minorHAnsi"/>
        </w:rPr>
        <w:t xml:space="preserve">years of experience working in environmental health, </w:t>
      </w:r>
      <w:proofErr w:type="gramStart"/>
      <w:r w:rsidR="00376C08" w:rsidRPr="00D903D8">
        <w:rPr>
          <w:rFonts w:cstheme="minorHAnsi"/>
        </w:rPr>
        <w:t>studies</w:t>
      </w:r>
      <w:proofErr w:type="gramEnd"/>
      <w:r w:rsidR="00376C08" w:rsidRPr="00D903D8">
        <w:rPr>
          <w:rFonts w:cstheme="minorHAnsi"/>
        </w:rPr>
        <w:t xml:space="preserve"> or relevant field </w:t>
      </w:r>
    </w:p>
    <w:p w14:paraId="5146E162" w14:textId="724CA0B9" w:rsidR="0023555C" w:rsidRPr="00D903D8" w:rsidRDefault="0023555C" w:rsidP="00D903D8">
      <w:pPr>
        <w:pStyle w:val="ListParagraph"/>
        <w:numPr>
          <w:ilvl w:val="0"/>
          <w:numId w:val="9"/>
        </w:numPr>
        <w:autoSpaceDE w:val="0"/>
        <w:autoSpaceDN w:val="0"/>
        <w:adjustRightInd w:val="0"/>
        <w:spacing w:after="120"/>
        <w:rPr>
          <w:rFonts w:cstheme="minorHAnsi"/>
        </w:rPr>
      </w:pPr>
      <w:r w:rsidRPr="00D903D8">
        <w:rPr>
          <w:rFonts w:cstheme="minorHAnsi"/>
        </w:rPr>
        <w:t>Previous experience</w:t>
      </w:r>
      <w:r w:rsidR="00D903D8" w:rsidRPr="00D903D8">
        <w:rPr>
          <w:rFonts w:cstheme="minorHAnsi"/>
        </w:rPr>
        <w:t xml:space="preserve"> and projects</w:t>
      </w:r>
      <w:r w:rsidRPr="00D903D8">
        <w:rPr>
          <w:rFonts w:cstheme="minorHAnsi"/>
        </w:rPr>
        <w:t xml:space="preserve"> </w:t>
      </w:r>
      <w:r w:rsidR="00590AB8">
        <w:rPr>
          <w:rFonts w:cstheme="minorHAnsi"/>
        </w:rPr>
        <w:t xml:space="preserve">relevant to </w:t>
      </w:r>
      <w:r w:rsidR="00D903D8" w:rsidRPr="00D903D8">
        <w:rPr>
          <w:rFonts w:cstheme="minorHAnsi"/>
        </w:rPr>
        <w:t>WASH in HCFs</w:t>
      </w:r>
    </w:p>
    <w:p w14:paraId="0A9AB340" w14:textId="1E296557" w:rsidR="00D903D8" w:rsidRPr="00D903D8" w:rsidRDefault="00D903D8" w:rsidP="00D903D8">
      <w:pPr>
        <w:pStyle w:val="ListParagraph"/>
        <w:numPr>
          <w:ilvl w:val="0"/>
          <w:numId w:val="9"/>
        </w:numPr>
        <w:autoSpaceDE w:val="0"/>
        <w:autoSpaceDN w:val="0"/>
        <w:adjustRightInd w:val="0"/>
        <w:spacing w:after="120"/>
        <w:rPr>
          <w:rFonts w:cstheme="minorHAnsi"/>
        </w:rPr>
      </w:pPr>
      <w:r w:rsidRPr="00D903D8">
        <w:rPr>
          <w:rFonts w:cstheme="minorHAnsi"/>
        </w:rPr>
        <w:t xml:space="preserve">Previous </w:t>
      </w:r>
      <w:r w:rsidR="00590AB8">
        <w:rPr>
          <w:rFonts w:cstheme="minorHAnsi"/>
        </w:rPr>
        <w:t xml:space="preserve">work experience with </w:t>
      </w:r>
      <w:r w:rsidRPr="00D903D8">
        <w:rPr>
          <w:rFonts w:cstheme="minorHAnsi"/>
        </w:rPr>
        <w:t xml:space="preserve">WHO/UN </w:t>
      </w:r>
    </w:p>
    <w:p w14:paraId="24A2A026" w14:textId="77777777" w:rsidR="00376C08" w:rsidRPr="00490A58" w:rsidRDefault="00376C08" w:rsidP="00376C08">
      <w:pPr>
        <w:spacing w:after="120"/>
        <w:rPr>
          <w:rFonts w:cstheme="minorHAnsi"/>
        </w:rPr>
      </w:pPr>
      <w:r w:rsidRPr="00490A58">
        <w:rPr>
          <w:rFonts w:cstheme="minorHAnsi"/>
        </w:rPr>
        <w:t xml:space="preserve">- </w:t>
      </w:r>
      <w:r w:rsidRPr="00490A58">
        <w:rPr>
          <w:rFonts w:cstheme="minorHAnsi"/>
          <w:u w:val="single"/>
        </w:rPr>
        <w:t>Skills / Technical skills and knowledge</w:t>
      </w:r>
      <w:r w:rsidRPr="00490A58">
        <w:rPr>
          <w:rFonts w:cstheme="minorHAnsi"/>
        </w:rPr>
        <w:t>:</w:t>
      </w:r>
    </w:p>
    <w:p w14:paraId="0DE693AC" w14:textId="77777777" w:rsidR="00376C08" w:rsidRDefault="00376C08" w:rsidP="00376C08">
      <w:pPr>
        <w:spacing w:after="120"/>
        <w:rPr>
          <w:rFonts w:cstheme="minorHAnsi"/>
        </w:rPr>
      </w:pPr>
      <w:r>
        <w:rPr>
          <w:rFonts w:cstheme="minorHAnsi"/>
        </w:rPr>
        <w:t>Excellent presentation and communication skills.</w:t>
      </w:r>
    </w:p>
    <w:p w14:paraId="61BBD3FF" w14:textId="77777777" w:rsidR="00376C08" w:rsidRPr="00490A58" w:rsidRDefault="00376C08" w:rsidP="00376C08">
      <w:pPr>
        <w:spacing w:after="120"/>
        <w:rPr>
          <w:rFonts w:cstheme="minorHAnsi"/>
        </w:rPr>
      </w:pPr>
      <w:r>
        <w:rPr>
          <w:rFonts w:cstheme="minorHAnsi"/>
        </w:rPr>
        <w:t xml:space="preserve">Excellent leadership and coordination skills </w:t>
      </w:r>
    </w:p>
    <w:p w14:paraId="7DC0C569" w14:textId="77777777" w:rsidR="00376C08" w:rsidRPr="00490A58" w:rsidRDefault="00376C08" w:rsidP="00376C08">
      <w:pPr>
        <w:spacing w:after="120"/>
        <w:rPr>
          <w:rFonts w:cstheme="minorHAnsi"/>
        </w:rPr>
      </w:pPr>
      <w:r w:rsidRPr="00490A58">
        <w:rPr>
          <w:rFonts w:cstheme="minorHAnsi"/>
        </w:rPr>
        <w:t xml:space="preserve">- </w:t>
      </w:r>
      <w:r w:rsidRPr="00490A58">
        <w:rPr>
          <w:rFonts w:cstheme="minorHAnsi"/>
          <w:u w:val="single"/>
        </w:rPr>
        <w:t>Language requirements</w:t>
      </w:r>
      <w:r w:rsidRPr="00490A58">
        <w:rPr>
          <w:rFonts w:cstheme="minorHAnsi"/>
        </w:rPr>
        <w:t>:</w:t>
      </w:r>
    </w:p>
    <w:p w14:paraId="67623CEF" w14:textId="77777777" w:rsidR="00376C08" w:rsidRDefault="00376C08" w:rsidP="00376C08">
      <w:pPr>
        <w:spacing w:after="120"/>
        <w:rPr>
          <w:rFonts w:cstheme="minorHAnsi"/>
        </w:rPr>
      </w:pPr>
      <w:r w:rsidRPr="00396AD4">
        <w:rPr>
          <w:rFonts w:cstheme="minorHAnsi"/>
        </w:rPr>
        <w:t>Fluent in English (Read-Write-Speak)</w:t>
      </w:r>
    </w:p>
    <w:p w14:paraId="3EC89D54" w14:textId="77777777" w:rsidR="00376C08" w:rsidRDefault="00376C08" w:rsidP="00376C08">
      <w:pPr>
        <w:spacing w:after="120"/>
        <w:rPr>
          <w:rFonts w:cstheme="minorHAnsi"/>
        </w:rPr>
      </w:pPr>
    </w:p>
    <w:p w14:paraId="314866B3" w14:textId="77777777" w:rsidR="00376C08" w:rsidRPr="004C0437" w:rsidRDefault="00376C08" w:rsidP="00376C08">
      <w:pPr>
        <w:spacing w:after="120"/>
        <w:rPr>
          <w:rFonts w:cstheme="minorHAnsi"/>
          <w:b/>
          <w:bCs/>
        </w:rPr>
      </w:pPr>
      <w:r w:rsidRPr="004C0437">
        <w:rPr>
          <w:rFonts w:cstheme="minorHAnsi"/>
          <w:b/>
          <w:bCs/>
        </w:rPr>
        <w:t>Characteristics of the institute (service provider)</w:t>
      </w:r>
      <w:r>
        <w:rPr>
          <w:rFonts w:cstheme="minorHAnsi"/>
          <w:b/>
          <w:bCs/>
        </w:rPr>
        <w:t>:</w:t>
      </w:r>
    </w:p>
    <w:p w14:paraId="4198A9EF" w14:textId="77777777" w:rsidR="00376C08" w:rsidRPr="00BF7609" w:rsidRDefault="00376C08" w:rsidP="00376C08">
      <w:pPr>
        <w:pStyle w:val="ListParagraph"/>
        <w:numPr>
          <w:ilvl w:val="0"/>
          <w:numId w:val="7"/>
        </w:numPr>
        <w:spacing w:after="120"/>
        <w:rPr>
          <w:rFonts w:cstheme="minorHAnsi"/>
        </w:rPr>
      </w:pPr>
      <w:r w:rsidRPr="00BF7609">
        <w:rPr>
          <w:rFonts w:cstheme="minorHAnsi"/>
        </w:rPr>
        <w:t>Status</w:t>
      </w:r>
    </w:p>
    <w:p w14:paraId="18BC058D" w14:textId="7D59283E" w:rsidR="00376C08" w:rsidRPr="007812FA" w:rsidRDefault="00376C08" w:rsidP="00376C08">
      <w:pPr>
        <w:spacing w:after="120"/>
        <w:rPr>
          <w:rFonts w:cstheme="minorHAnsi"/>
        </w:rPr>
      </w:pPr>
      <w:r w:rsidRPr="007812FA">
        <w:rPr>
          <w:rFonts w:cstheme="minorHAnsi"/>
        </w:rPr>
        <w:t>The provider shall be a</w:t>
      </w:r>
      <w:r>
        <w:rPr>
          <w:rFonts w:cstheme="minorHAnsi"/>
        </w:rPr>
        <w:t xml:space="preserve">n </w:t>
      </w:r>
      <w:r w:rsidRPr="007812FA">
        <w:rPr>
          <w:rFonts w:cstheme="minorHAnsi"/>
        </w:rPr>
        <w:t xml:space="preserve">institution operating in the field of </w:t>
      </w:r>
      <w:r>
        <w:rPr>
          <w:rFonts w:cstheme="minorHAnsi"/>
        </w:rPr>
        <w:t>environmental health</w:t>
      </w:r>
      <w:r w:rsidRPr="007812FA">
        <w:rPr>
          <w:rFonts w:cstheme="minorHAnsi"/>
        </w:rPr>
        <w:t xml:space="preserve"> with proven expertise </w:t>
      </w:r>
      <w:r>
        <w:rPr>
          <w:rFonts w:cstheme="minorHAnsi"/>
        </w:rPr>
        <w:t xml:space="preserve">in project management of projects </w:t>
      </w:r>
      <w:proofErr w:type="gramStart"/>
      <w:r>
        <w:rPr>
          <w:rFonts w:cstheme="minorHAnsi"/>
        </w:rPr>
        <w:t>in the</w:t>
      </w:r>
      <w:r w:rsidR="000D6A49">
        <w:rPr>
          <w:rFonts w:cstheme="minorHAnsi"/>
        </w:rPr>
        <w:t xml:space="preserve"> area of</w:t>
      </w:r>
      <w:proofErr w:type="gramEnd"/>
      <w:r>
        <w:rPr>
          <w:rFonts w:cstheme="minorHAnsi"/>
        </w:rPr>
        <w:t xml:space="preserve"> </w:t>
      </w:r>
      <w:r w:rsidR="000D6A49">
        <w:rPr>
          <w:rFonts w:cstheme="minorHAnsi"/>
        </w:rPr>
        <w:t>WASH in HCFs</w:t>
      </w:r>
      <w:r w:rsidRPr="007812FA">
        <w:rPr>
          <w:rFonts w:cstheme="minorHAnsi"/>
        </w:rPr>
        <w:t>.</w:t>
      </w:r>
    </w:p>
    <w:p w14:paraId="002DAFE5" w14:textId="77777777" w:rsidR="00376C08" w:rsidRPr="00BF7609" w:rsidRDefault="00376C08" w:rsidP="00376C08">
      <w:pPr>
        <w:pStyle w:val="ListParagraph"/>
        <w:numPr>
          <w:ilvl w:val="0"/>
          <w:numId w:val="7"/>
        </w:numPr>
        <w:spacing w:after="120"/>
        <w:rPr>
          <w:rFonts w:cstheme="minorHAnsi"/>
        </w:rPr>
      </w:pPr>
      <w:r w:rsidRPr="00BF7609">
        <w:rPr>
          <w:rFonts w:cstheme="minorHAnsi"/>
        </w:rPr>
        <w:t>Previous experience</w:t>
      </w:r>
    </w:p>
    <w:p w14:paraId="73C1841C" w14:textId="4029316A" w:rsidR="00376C08" w:rsidRPr="007812FA" w:rsidRDefault="00376C08" w:rsidP="00376C08">
      <w:pPr>
        <w:spacing w:after="120"/>
        <w:rPr>
          <w:rFonts w:cstheme="minorHAnsi"/>
        </w:rPr>
      </w:pPr>
      <w:r w:rsidRPr="007812FA">
        <w:rPr>
          <w:rFonts w:cstheme="minorHAnsi"/>
        </w:rPr>
        <w:t>Previous work with WHO, other international organizations and/or major institutions in the field of</w:t>
      </w:r>
      <w:r>
        <w:rPr>
          <w:rFonts w:cstheme="minorHAnsi"/>
        </w:rPr>
        <w:t xml:space="preserve"> </w:t>
      </w:r>
      <w:r w:rsidR="00847329">
        <w:rPr>
          <w:rFonts w:cstheme="minorHAnsi"/>
        </w:rPr>
        <w:t>WASH in HCFs.</w:t>
      </w:r>
      <w:r>
        <w:rPr>
          <w:rFonts w:cstheme="minorHAnsi"/>
        </w:rPr>
        <w:t xml:space="preserve"> Include the resume of the provider</w:t>
      </w:r>
      <w:r w:rsidR="00196D77">
        <w:rPr>
          <w:rFonts w:cstheme="minorHAnsi"/>
        </w:rPr>
        <w:t>.</w:t>
      </w:r>
    </w:p>
    <w:p w14:paraId="61F60E8C" w14:textId="77777777" w:rsidR="00376C08" w:rsidRPr="00BF7609" w:rsidRDefault="00376C08" w:rsidP="00376C08">
      <w:pPr>
        <w:pStyle w:val="ListParagraph"/>
        <w:numPr>
          <w:ilvl w:val="0"/>
          <w:numId w:val="7"/>
        </w:numPr>
        <w:spacing w:after="120"/>
        <w:rPr>
          <w:rFonts w:cstheme="minorHAnsi"/>
        </w:rPr>
      </w:pPr>
      <w:r w:rsidRPr="00BF7609">
        <w:rPr>
          <w:rFonts w:cstheme="minorHAnsi"/>
        </w:rPr>
        <w:t>Staffing</w:t>
      </w:r>
    </w:p>
    <w:p w14:paraId="3798FA22" w14:textId="77777777" w:rsidR="00376C08" w:rsidRDefault="00376C08" w:rsidP="00376C08">
      <w:pPr>
        <w:spacing w:after="120"/>
        <w:rPr>
          <w:rFonts w:cstheme="minorHAnsi"/>
        </w:rPr>
      </w:pPr>
      <w:r>
        <w:rPr>
          <w:rFonts w:cstheme="minorHAnsi"/>
        </w:rPr>
        <w:t>The provider must introduce their team of experts who will implement the project along with their credentials/CVs.</w:t>
      </w:r>
    </w:p>
    <w:p w14:paraId="02C0CC10" w14:textId="77777777" w:rsidR="00376C08" w:rsidRPr="00A16441" w:rsidRDefault="00376C08" w:rsidP="00376C08">
      <w:pPr>
        <w:pStyle w:val="ListParagraph"/>
        <w:numPr>
          <w:ilvl w:val="0"/>
          <w:numId w:val="6"/>
        </w:numPr>
        <w:spacing w:after="120"/>
        <w:ind w:left="567" w:hanging="567"/>
        <w:rPr>
          <w:rFonts w:cstheme="minorHAnsi"/>
          <w:b/>
          <w:bCs/>
        </w:rPr>
      </w:pPr>
      <w:r w:rsidRPr="00A16441">
        <w:rPr>
          <w:rFonts w:cstheme="minorHAnsi"/>
          <w:b/>
          <w:bCs/>
        </w:rPr>
        <w:t>Place of assignment</w:t>
      </w:r>
    </w:p>
    <w:p w14:paraId="39612FE5" w14:textId="77777777" w:rsidR="00376C08" w:rsidRPr="00A16441" w:rsidRDefault="00376C08" w:rsidP="00376C08">
      <w:pPr>
        <w:pStyle w:val="ListParagraph"/>
        <w:spacing w:after="120"/>
        <w:ind w:left="1080"/>
        <w:rPr>
          <w:rFonts w:cstheme="minorHAnsi"/>
        </w:rPr>
      </w:pPr>
      <w:r w:rsidRPr="00A16441">
        <w:rPr>
          <w:rFonts w:cstheme="minorHAnsi"/>
        </w:rPr>
        <w:t>I. R. Iran</w:t>
      </w:r>
    </w:p>
    <w:p w14:paraId="57E754D9" w14:textId="77777777" w:rsidR="00376C08" w:rsidRPr="00A16441" w:rsidRDefault="00376C08" w:rsidP="00376C08">
      <w:pPr>
        <w:pStyle w:val="ListParagraph"/>
        <w:numPr>
          <w:ilvl w:val="0"/>
          <w:numId w:val="6"/>
        </w:numPr>
        <w:spacing w:after="120"/>
        <w:ind w:left="567" w:hanging="567"/>
        <w:jc w:val="both"/>
        <w:rPr>
          <w:rFonts w:cstheme="minorHAnsi"/>
          <w:b/>
          <w:bCs/>
        </w:rPr>
      </w:pPr>
      <w:r w:rsidRPr="00A16441">
        <w:rPr>
          <w:rFonts w:cstheme="minorHAnsi"/>
          <w:b/>
          <w:bCs/>
        </w:rPr>
        <w:t>Travel N/A</w:t>
      </w:r>
    </w:p>
    <w:p w14:paraId="60AEFFBE" w14:textId="77777777" w:rsidR="00376C08" w:rsidRDefault="00376C08" w:rsidP="00376C08">
      <w:pPr>
        <w:spacing w:after="120"/>
        <w:jc w:val="both"/>
        <w:rPr>
          <w:rFonts w:cstheme="minorHAnsi"/>
        </w:rPr>
      </w:pPr>
      <w:r w:rsidRPr="00A16441">
        <w:rPr>
          <w:rFonts w:cstheme="minorHAnsi"/>
        </w:rPr>
        <w:t xml:space="preserve">The Consultant is </w:t>
      </w:r>
      <w:r w:rsidRPr="00A16441">
        <w:rPr>
          <w:rFonts w:cstheme="minorHAnsi"/>
          <w:b/>
          <w:bCs/>
        </w:rPr>
        <w:t>not expected to travel</w:t>
      </w:r>
      <w:r>
        <w:rPr>
          <w:rFonts w:cstheme="minorHAnsi"/>
        </w:rPr>
        <w:t xml:space="preserve"> </w:t>
      </w:r>
    </w:p>
    <w:p w14:paraId="3495FFFB" w14:textId="77777777" w:rsidR="00376C08" w:rsidRDefault="00376C08" w:rsidP="00376C08">
      <w:pPr>
        <w:spacing w:after="120"/>
        <w:jc w:val="both"/>
        <w:rPr>
          <w:rFonts w:cstheme="minorHAnsi"/>
        </w:rPr>
      </w:pPr>
    </w:p>
    <w:p w14:paraId="30B12070" w14:textId="75E16481" w:rsidR="00392177" w:rsidRDefault="00392177" w:rsidP="00F97DC6">
      <w:pPr>
        <w:jc w:val="both"/>
        <w:rPr>
          <w:lang w:val="en-GB"/>
        </w:rPr>
      </w:pPr>
    </w:p>
    <w:sectPr w:rsidR="0039217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7A482" w14:textId="77777777" w:rsidR="009F56AD" w:rsidRDefault="009F56AD" w:rsidP="00392177">
      <w:r>
        <w:separator/>
      </w:r>
    </w:p>
  </w:endnote>
  <w:endnote w:type="continuationSeparator" w:id="0">
    <w:p w14:paraId="2520E6CD" w14:textId="77777777" w:rsidR="009F56AD" w:rsidRDefault="009F56AD" w:rsidP="00392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317940"/>
      <w:docPartObj>
        <w:docPartGallery w:val="Page Numbers (Bottom of Page)"/>
        <w:docPartUnique/>
      </w:docPartObj>
    </w:sdtPr>
    <w:sdtEndPr>
      <w:rPr>
        <w:noProof/>
      </w:rPr>
    </w:sdtEndPr>
    <w:sdtContent>
      <w:p w14:paraId="2A3AB7F5" w14:textId="02DB13AA" w:rsidR="00FA20EC" w:rsidRDefault="00FA20E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968103" w14:textId="77777777" w:rsidR="00FA20EC" w:rsidRDefault="00FA2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0620B" w14:textId="77777777" w:rsidR="009F56AD" w:rsidRDefault="009F56AD" w:rsidP="00392177">
      <w:r>
        <w:separator/>
      </w:r>
    </w:p>
  </w:footnote>
  <w:footnote w:type="continuationSeparator" w:id="0">
    <w:p w14:paraId="3C4E8BC3" w14:textId="77777777" w:rsidR="009F56AD" w:rsidRDefault="009F56AD" w:rsidP="00392177">
      <w:r>
        <w:continuationSeparator/>
      </w:r>
    </w:p>
  </w:footnote>
  <w:footnote w:id="1">
    <w:p w14:paraId="311857E2" w14:textId="77777777" w:rsidR="001A51EF" w:rsidRDefault="001A51EF" w:rsidP="001A51EF">
      <w:pPr>
        <w:pStyle w:val="FootnoteText"/>
      </w:pPr>
      <w:r>
        <w:rPr>
          <w:rStyle w:val="FootnoteReference"/>
        </w:rPr>
        <w:footnoteRef/>
      </w:r>
      <w:r>
        <w:t xml:space="preserve"> </w:t>
      </w:r>
      <w:hyperlink r:id="rId1" w:history="1">
        <w:r w:rsidRPr="00E83587">
          <w:rPr>
            <w:rStyle w:val="Hyperlink"/>
          </w:rPr>
          <w:t>https://www.who.int/publications/i/item/9789241515511</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79B5"/>
    <w:multiLevelType w:val="hybridMultilevel"/>
    <w:tmpl w:val="ED08D64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6B7F77"/>
    <w:multiLevelType w:val="hybridMultilevel"/>
    <w:tmpl w:val="839A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A15E8"/>
    <w:multiLevelType w:val="hybridMultilevel"/>
    <w:tmpl w:val="82F68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24DB3"/>
    <w:multiLevelType w:val="hybridMultilevel"/>
    <w:tmpl w:val="39FAAD7A"/>
    <w:lvl w:ilvl="0" w:tplc="04090001">
      <w:start w:val="1"/>
      <w:numFmt w:val="bullet"/>
      <w:lvlText w:val=""/>
      <w:lvlJc w:val="left"/>
      <w:pPr>
        <w:ind w:left="720" w:hanging="360"/>
      </w:pPr>
      <w:rPr>
        <w:rFonts w:ascii="Symbol" w:hAnsi="Symbol" w:hint="default"/>
      </w:rPr>
    </w:lvl>
    <w:lvl w:ilvl="1" w:tplc="C2C6B03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21A4C"/>
    <w:multiLevelType w:val="hybridMultilevel"/>
    <w:tmpl w:val="FB4E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951CF"/>
    <w:multiLevelType w:val="hybridMultilevel"/>
    <w:tmpl w:val="4C0E1C48"/>
    <w:lvl w:ilvl="0" w:tplc="D536F4A2">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D705C5"/>
    <w:multiLevelType w:val="hybridMultilevel"/>
    <w:tmpl w:val="53484ED2"/>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3D8A0D2F"/>
    <w:multiLevelType w:val="hybridMultilevel"/>
    <w:tmpl w:val="04C40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6569CF"/>
    <w:multiLevelType w:val="hybridMultilevel"/>
    <w:tmpl w:val="F56C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D1A70"/>
    <w:multiLevelType w:val="hybridMultilevel"/>
    <w:tmpl w:val="C0562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1528CB"/>
    <w:multiLevelType w:val="hybridMultilevel"/>
    <w:tmpl w:val="BEB0F9EC"/>
    <w:lvl w:ilvl="0" w:tplc="C0260F20">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5021317">
    <w:abstractNumId w:val="9"/>
  </w:num>
  <w:num w:numId="2" w16cid:durableId="1529758349">
    <w:abstractNumId w:val="1"/>
  </w:num>
  <w:num w:numId="3" w16cid:durableId="317805002">
    <w:abstractNumId w:val="4"/>
  </w:num>
  <w:num w:numId="4" w16cid:durableId="286854391">
    <w:abstractNumId w:val="3"/>
  </w:num>
  <w:num w:numId="5" w16cid:durableId="1851943165">
    <w:abstractNumId w:val="8"/>
  </w:num>
  <w:num w:numId="6" w16cid:durableId="15245917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8152506">
    <w:abstractNumId w:val="10"/>
  </w:num>
  <w:num w:numId="8" w16cid:durableId="793524070">
    <w:abstractNumId w:val="5"/>
  </w:num>
  <w:num w:numId="9" w16cid:durableId="1814640681">
    <w:abstractNumId w:val="7"/>
  </w:num>
  <w:num w:numId="10" w16cid:durableId="1109277042">
    <w:abstractNumId w:val="2"/>
  </w:num>
  <w:num w:numId="11" w16cid:durableId="2117165145">
    <w:abstractNumId w:val="0"/>
  </w:num>
  <w:num w:numId="12" w16cid:durableId="3631385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177"/>
    <w:rsid w:val="00006880"/>
    <w:rsid w:val="000120D2"/>
    <w:rsid w:val="00025D90"/>
    <w:rsid w:val="0005408C"/>
    <w:rsid w:val="00060B2A"/>
    <w:rsid w:val="00074380"/>
    <w:rsid w:val="0007732E"/>
    <w:rsid w:val="00077691"/>
    <w:rsid w:val="00096123"/>
    <w:rsid w:val="000A2582"/>
    <w:rsid w:val="000D5D1E"/>
    <w:rsid w:val="000D6A49"/>
    <w:rsid w:val="001004F1"/>
    <w:rsid w:val="001168CE"/>
    <w:rsid w:val="00127C4F"/>
    <w:rsid w:val="00135987"/>
    <w:rsid w:val="00156BE1"/>
    <w:rsid w:val="00170234"/>
    <w:rsid w:val="00175D46"/>
    <w:rsid w:val="00181FEC"/>
    <w:rsid w:val="00196D77"/>
    <w:rsid w:val="001A0761"/>
    <w:rsid w:val="001A4FC5"/>
    <w:rsid w:val="001A51EF"/>
    <w:rsid w:val="001D7950"/>
    <w:rsid w:val="001E50D5"/>
    <w:rsid w:val="001F0035"/>
    <w:rsid w:val="001F0302"/>
    <w:rsid w:val="001F425F"/>
    <w:rsid w:val="002206B9"/>
    <w:rsid w:val="00223BBE"/>
    <w:rsid w:val="0023121E"/>
    <w:rsid w:val="002331E2"/>
    <w:rsid w:val="0023555C"/>
    <w:rsid w:val="002709C9"/>
    <w:rsid w:val="00286199"/>
    <w:rsid w:val="00295AE9"/>
    <w:rsid w:val="002C053A"/>
    <w:rsid w:val="002C59E2"/>
    <w:rsid w:val="002D4EC7"/>
    <w:rsid w:val="0031424C"/>
    <w:rsid w:val="00343AF7"/>
    <w:rsid w:val="00350D01"/>
    <w:rsid w:val="0036099E"/>
    <w:rsid w:val="00360A62"/>
    <w:rsid w:val="003636DA"/>
    <w:rsid w:val="00376C08"/>
    <w:rsid w:val="00382421"/>
    <w:rsid w:val="00382721"/>
    <w:rsid w:val="00385724"/>
    <w:rsid w:val="00392177"/>
    <w:rsid w:val="003B06A8"/>
    <w:rsid w:val="003E128B"/>
    <w:rsid w:val="003F0D37"/>
    <w:rsid w:val="003F13DC"/>
    <w:rsid w:val="00463C11"/>
    <w:rsid w:val="00464838"/>
    <w:rsid w:val="0047223E"/>
    <w:rsid w:val="00473976"/>
    <w:rsid w:val="004740B6"/>
    <w:rsid w:val="00490509"/>
    <w:rsid w:val="004D0C6D"/>
    <w:rsid w:val="004E674C"/>
    <w:rsid w:val="004E73F5"/>
    <w:rsid w:val="004F3E2F"/>
    <w:rsid w:val="00501D04"/>
    <w:rsid w:val="0053247B"/>
    <w:rsid w:val="00534B23"/>
    <w:rsid w:val="00537539"/>
    <w:rsid w:val="00540ABE"/>
    <w:rsid w:val="005413BA"/>
    <w:rsid w:val="005615AE"/>
    <w:rsid w:val="00561A8C"/>
    <w:rsid w:val="00586CB8"/>
    <w:rsid w:val="00586FFC"/>
    <w:rsid w:val="00590AB8"/>
    <w:rsid w:val="005A6C81"/>
    <w:rsid w:val="005D7134"/>
    <w:rsid w:val="005F6332"/>
    <w:rsid w:val="006257F7"/>
    <w:rsid w:val="00640B84"/>
    <w:rsid w:val="00640D89"/>
    <w:rsid w:val="006635EC"/>
    <w:rsid w:val="006B0629"/>
    <w:rsid w:val="006C1DD9"/>
    <w:rsid w:val="006C2472"/>
    <w:rsid w:val="006C7B52"/>
    <w:rsid w:val="006D0575"/>
    <w:rsid w:val="006D5D3C"/>
    <w:rsid w:val="006F1A4C"/>
    <w:rsid w:val="007157B1"/>
    <w:rsid w:val="007413D7"/>
    <w:rsid w:val="007444CE"/>
    <w:rsid w:val="007508BE"/>
    <w:rsid w:val="007713C4"/>
    <w:rsid w:val="00787868"/>
    <w:rsid w:val="00792DF0"/>
    <w:rsid w:val="007C445D"/>
    <w:rsid w:val="007E5A1C"/>
    <w:rsid w:val="007F3D8D"/>
    <w:rsid w:val="00807FE6"/>
    <w:rsid w:val="00812B71"/>
    <w:rsid w:val="00821194"/>
    <w:rsid w:val="008469F8"/>
    <w:rsid w:val="00847329"/>
    <w:rsid w:val="008809BC"/>
    <w:rsid w:val="00886CC4"/>
    <w:rsid w:val="008941A2"/>
    <w:rsid w:val="008E2E2D"/>
    <w:rsid w:val="008F5622"/>
    <w:rsid w:val="009008EB"/>
    <w:rsid w:val="00905005"/>
    <w:rsid w:val="0093341A"/>
    <w:rsid w:val="00942450"/>
    <w:rsid w:val="0094760E"/>
    <w:rsid w:val="009527E8"/>
    <w:rsid w:val="00960509"/>
    <w:rsid w:val="009725A6"/>
    <w:rsid w:val="0098446B"/>
    <w:rsid w:val="00990C87"/>
    <w:rsid w:val="009947B6"/>
    <w:rsid w:val="00997C00"/>
    <w:rsid w:val="009A5825"/>
    <w:rsid w:val="009E6050"/>
    <w:rsid w:val="009F538A"/>
    <w:rsid w:val="009F56AD"/>
    <w:rsid w:val="00A026CF"/>
    <w:rsid w:val="00A10E5C"/>
    <w:rsid w:val="00A13E41"/>
    <w:rsid w:val="00A325D3"/>
    <w:rsid w:val="00A64132"/>
    <w:rsid w:val="00AC03AE"/>
    <w:rsid w:val="00AC6659"/>
    <w:rsid w:val="00AE203A"/>
    <w:rsid w:val="00AE6852"/>
    <w:rsid w:val="00B061A3"/>
    <w:rsid w:val="00B12A7C"/>
    <w:rsid w:val="00B42281"/>
    <w:rsid w:val="00B473ED"/>
    <w:rsid w:val="00B50AC5"/>
    <w:rsid w:val="00BB4CF9"/>
    <w:rsid w:val="00BD3698"/>
    <w:rsid w:val="00C100DE"/>
    <w:rsid w:val="00C224E9"/>
    <w:rsid w:val="00C24440"/>
    <w:rsid w:val="00CA0BB1"/>
    <w:rsid w:val="00CB1BAA"/>
    <w:rsid w:val="00CC7E52"/>
    <w:rsid w:val="00CF4C4C"/>
    <w:rsid w:val="00D24B3F"/>
    <w:rsid w:val="00D903D8"/>
    <w:rsid w:val="00D92F29"/>
    <w:rsid w:val="00DB37FA"/>
    <w:rsid w:val="00DB5A7E"/>
    <w:rsid w:val="00DE036C"/>
    <w:rsid w:val="00DE2059"/>
    <w:rsid w:val="00DF6805"/>
    <w:rsid w:val="00E12A40"/>
    <w:rsid w:val="00E71E0C"/>
    <w:rsid w:val="00EA43FC"/>
    <w:rsid w:val="00EC3DE5"/>
    <w:rsid w:val="00F01BF5"/>
    <w:rsid w:val="00F0422D"/>
    <w:rsid w:val="00F76EA1"/>
    <w:rsid w:val="00F82214"/>
    <w:rsid w:val="00F97DC6"/>
    <w:rsid w:val="00FA1F8A"/>
    <w:rsid w:val="00FA20EC"/>
    <w:rsid w:val="00FB1FB0"/>
    <w:rsid w:val="00FC0C7D"/>
    <w:rsid w:val="00FC281A"/>
    <w:rsid w:val="00FE78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8908B"/>
  <w15:chartTrackingRefBased/>
  <w15:docId w15:val="{443AE318-8959-4EA7-840D-F6B45C39A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177"/>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92177"/>
    <w:rPr>
      <w:sz w:val="20"/>
      <w:szCs w:val="20"/>
    </w:rPr>
  </w:style>
  <w:style w:type="character" w:customStyle="1" w:styleId="FootnoteTextChar">
    <w:name w:val="Footnote Text Char"/>
    <w:basedOn w:val="DefaultParagraphFont"/>
    <w:link w:val="FootnoteText"/>
    <w:uiPriority w:val="99"/>
    <w:semiHidden/>
    <w:rsid w:val="00392177"/>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392177"/>
    <w:rPr>
      <w:vertAlign w:val="superscript"/>
    </w:rPr>
  </w:style>
  <w:style w:type="paragraph" w:styleId="ListParagraph">
    <w:name w:val="List Paragraph"/>
    <w:basedOn w:val="Normal"/>
    <w:uiPriority w:val="34"/>
    <w:qFormat/>
    <w:rsid w:val="00392177"/>
    <w:pPr>
      <w:ind w:left="720"/>
      <w:contextualSpacing/>
    </w:pPr>
  </w:style>
  <w:style w:type="character" w:styleId="Hyperlink">
    <w:name w:val="Hyperlink"/>
    <w:basedOn w:val="DefaultParagraphFont"/>
    <w:uiPriority w:val="99"/>
    <w:unhideWhenUsed/>
    <w:rsid w:val="00BD3698"/>
    <w:rPr>
      <w:color w:val="0563C1" w:themeColor="hyperlink"/>
      <w:u w:val="single"/>
    </w:rPr>
  </w:style>
  <w:style w:type="character" w:styleId="UnresolvedMention">
    <w:name w:val="Unresolved Mention"/>
    <w:basedOn w:val="DefaultParagraphFont"/>
    <w:uiPriority w:val="99"/>
    <w:semiHidden/>
    <w:unhideWhenUsed/>
    <w:rsid w:val="00BD3698"/>
    <w:rPr>
      <w:color w:val="605E5C"/>
      <w:shd w:val="clear" w:color="auto" w:fill="E1DFDD"/>
    </w:rPr>
  </w:style>
  <w:style w:type="table" w:styleId="TableGrid">
    <w:name w:val="Table Grid"/>
    <w:basedOn w:val="TableNormal"/>
    <w:uiPriority w:val="59"/>
    <w:rsid w:val="0023121E"/>
    <w:pPr>
      <w:spacing w:after="0" w:line="240" w:lineRule="auto"/>
    </w:pPr>
    <w:rPr>
      <w:rFonts w:eastAsiaTheme="minorHAns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20EC"/>
    <w:pPr>
      <w:tabs>
        <w:tab w:val="center" w:pos="4680"/>
        <w:tab w:val="right" w:pos="9360"/>
      </w:tabs>
    </w:pPr>
  </w:style>
  <w:style w:type="character" w:customStyle="1" w:styleId="HeaderChar">
    <w:name w:val="Header Char"/>
    <w:basedOn w:val="DefaultParagraphFont"/>
    <w:link w:val="Header"/>
    <w:uiPriority w:val="99"/>
    <w:rsid w:val="00FA20EC"/>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FA20EC"/>
    <w:pPr>
      <w:tabs>
        <w:tab w:val="center" w:pos="4680"/>
        <w:tab w:val="right" w:pos="9360"/>
      </w:tabs>
    </w:pPr>
  </w:style>
  <w:style w:type="character" w:customStyle="1" w:styleId="FooterChar">
    <w:name w:val="Footer Char"/>
    <w:basedOn w:val="DefaultParagraphFont"/>
    <w:link w:val="Footer"/>
    <w:uiPriority w:val="99"/>
    <w:rsid w:val="00FA20EC"/>
    <w:rPr>
      <w:rFonts w:ascii="Times New Roman" w:eastAsia="Times New Roman" w:hAnsi="Times New Roman" w:cs="Times New Roman"/>
      <w:sz w:val="24"/>
      <w:szCs w:val="24"/>
      <w:lang w:eastAsia="en-GB"/>
    </w:rPr>
  </w:style>
  <w:style w:type="paragraph" w:styleId="Revision">
    <w:name w:val="Revision"/>
    <w:hidden/>
    <w:uiPriority w:val="99"/>
    <w:semiHidden/>
    <w:rsid w:val="00FB1FB0"/>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who.int/publications/i/item/97892415155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08F20-9191-4A8A-9ACA-DB4A42DE6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1281</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HAYTER, Arabella</dc:creator>
  <cp:keywords/>
  <dc:description/>
  <cp:lastModifiedBy>AL-EMAM, Rola</cp:lastModifiedBy>
  <cp:revision>3</cp:revision>
  <dcterms:created xsi:type="dcterms:W3CDTF">2022-06-23T09:25:00Z</dcterms:created>
  <dcterms:modified xsi:type="dcterms:W3CDTF">2022-06-23T09:30:00Z</dcterms:modified>
</cp:coreProperties>
</file>